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87D47" w14:textId="68A50C16" w:rsidR="00087D9D" w:rsidRPr="00087D9D" w:rsidRDefault="00087D9D" w:rsidP="00087D9D"/>
    <w:p w14:paraId="4D9B92CF" w14:textId="77777777" w:rsidR="00087D9D" w:rsidRDefault="00087D9D">
      <w:r>
        <w:rPr>
          <w:noProof/>
        </w:rPr>
        <w:drawing>
          <wp:inline distT="0" distB="0" distL="0" distR="0" wp14:anchorId="08CBAC01" wp14:editId="2B2FB5D3">
            <wp:extent cx="5760720" cy="13423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5760720" cy="1342390"/>
                    </a:xfrm>
                    <a:prstGeom prst="rect">
                      <a:avLst/>
                    </a:prstGeom>
                  </pic:spPr>
                </pic:pic>
              </a:graphicData>
            </a:graphic>
          </wp:inline>
        </w:drawing>
      </w:r>
    </w:p>
    <w:p w14:paraId="68C99182" w14:textId="60AD0826" w:rsidR="00A013E7" w:rsidRDefault="00087D9D">
      <w:r>
        <w:t xml:space="preserve">Onderzoeksverslag naar </w:t>
      </w:r>
      <w:r w:rsidR="007D12A3">
        <w:t>het thuisbezorgen van biblio</w:t>
      </w:r>
      <w:r w:rsidR="00C00064">
        <w:t>t</w:t>
      </w:r>
      <w:r w:rsidR="007D12A3">
        <w:t>heekboxen bij de doelgroep rennen en plannen.</w:t>
      </w:r>
    </w:p>
    <w:p w14:paraId="0ECB4B69" w14:textId="27618D39" w:rsidR="005E175E" w:rsidRDefault="005E175E">
      <w:r>
        <w:t xml:space="preserve">Datum: 23-9-2022 </w:t>
      </w:r>
    </w:p>
    <w:p w14:paraId="6879D6E6" w14:textId="77777777" w:rsidR="007D12A3" w:rsidRDefault="007D12A3">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2"/>
          <w:szCs w:val="22"/>
          <w:lang w:eastAsia="en-US"/>
        </w:rPr>
        <w:id w:val="-1839538163"/>
        <w:docPartObj>
          <w:docPartGallery w:val="Table of Contents"/>
          <w:docPartUnique/>
        </w:docPartObj>
      </w:sdtPr>
      <w:sdtEndPr>
        <w:rPr>
          <w:b/>
          <w:bCs/>
        </w:rPr>
      </w:sdtEndPr>
      <w:sdtContent>
        <w:p w14:paraId="30A8ED4C" w14:textId="0224646E" w:rsidR="00250467" w:rsidRDefault="00250467">
          <w:pPr>
            <w:pStyle w:val="Kopvaninhoudsopgave"/>
          </w:pPr>
          <w:r>
            <w:t>Inhoud</w:t>
          </w:r>
        </w:p>
        <w:p w14:paraId="54688AC2" w14:textId="373D2411" w:rsidR="00B25AA3" w:rsidRDefault="00250467">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115333761" w:history="1">
            <w:r w:rsidR="00B25AA3" w:rsidRPr="00ED7EB4">
              <w:rPr>
                <w:rStyle w:val="Hyperlink"/>
                <w:noProof/>
              </w:rPr>
              <w:t>1.</w:t>
            </w:r>
            <w:r w:rsidR="00B25AA3">
              <w:rPr>
                <w:rFonts w:eastAsiaTheme="minorEastAsia"/>
                <w:noProof/>
                <w:lang w:eastAsia="nl-NL"/>
              </w:rPr>
              <w:tab/>
            </w:r>
            <w:r w:rsidR="00B25AA3" w:rsidRPr="00ED7EB4">
              <w:rPr>
                <w:rStyle w:val="Hyperlink"/>
                <w:noProof/>
              </w:rPr>
              <w:t>Aanleiding</w:t>
            </w:r>
            <w:r w:rsidR="00B25AA3">
              <w:rPr>
                <w:noProof/>
                <w:webHidden/>
              </w:rPr>
              <w:tab/>
            </w:r>
            <w:r w:rsidR="00B25AA3">
              <w:rPr>
                <w:noProof/>
                <w:webHidden/>
              </w:rPr>
              <w:fldChar w:fldCharType="begin"/>
            </w:r>
            <w:r w:rsidR="00B25AA3">
              <w:rPr>
                <w:noProof/>
                <w:webHidden/>
              </w:rPr>
              <w:instrText xml:space="preserve"> PAGEREF _Toc115333761 \h </w:instrText>
            </w:r>
            <w:r w:rsidR="00B25AA3">
              <w:rPr>
                <w:noProof/>
                <w:webHidden/>
              </w:rPr>
            </w:r>
            <w:r w:rsidR="00B25AA3">
              <w:rPr>
                <w:noProof/>
                <w:webHidden/>
              </w:rPr>
              <w:fldChar w:fldCharType="separate"/>
            </w:r>
            <w:r w:rsidR="00B25AA3">
              <w:rPr>
                <w:noProof/>
                <w:webHidden/>
              </w:rPr>
              <w:t>3</w:t>
            </w:r>
            <w:r w:rsidR="00B25AA3">
              <w:rPr>
                <w:noProof/>
                <w:webHidden/>
              </w:rPr>
              <w:fldChar w:fldCharType="end"/>
            </w:r>
          </w:hyperlink>
        </w:p>
        <w:p w14:paraId="49A01150" w14:textId="082886FB" w:rsidR="00B25AA3" w:rsidRDefault="00FC0FEC">
          <w:pPr>
            <w:pStyle w:val="Inhopg1"/>
            <w:tabs>
              <w:tab w:val="left" w:pos="440"/>
              <w:tab w:val="right" w:leader="dot" w:pos="9062"/>
            </w:tabs>
            <w:rPr>
              <w:rFonts w:eastAsiaTheme="minorEastAsia"/>
              <w:noProof/>
              <w:lang w:eastAsia="nl-NL"/>
            </w:rPr>
          </w:pPr>
          <w:hyperlink w:anchor="_Toc115333762" w:history="1">
            <w:r w:rsidR="00B25AA3" w:rsidRPr="00ED7EB4">
              <w:rPr>
                <w:rStyle w:val="Hyperlink"/>
                <w:noProof/>
              </w:rPr>
              <w:t>2.</w:t>
            </w:r>
            <w:r w:rsidR="00B25AA3">
              <w:rPr>
                <w:rFonts w:eastAsiaTheme="minorEastAsia"/>
                <w:noProof/>
                <w:lang w:eastAsia="nl-NL"/>
              </w:rPr>
              <w:tab/>
            </w:r>
            <w:r w:rsidR="00B25AA3" w:rsidRPr="00ED7EB4">
              <w:rPr>
                <w:rStyle w:val="Hyperlink"/>
                <w:noProof/>
              </w:rPr>
              <w:t>Methode</w:t>
            </w:r>
            <w:r w:rsidR="00B25AA3">
              <w:rPr>
                <w:noProof/>
                <w:webHidden/>
              </w:rPr>
              <w:tab/>
            </w:r>
            <w:r w:rsidR="00B25AA3">
              <w:rPr>
                <w:noProof/>
                <w:webHidden/>
              </w:rPr>
              <w:fldChar w:fldCharType="begin"/>
            </w:r>
            <w:r w:rsidR="00B25AA3">
              <w:rPr>
                <w:noProof/>
                <w:webHidden/>
              </w:rPr>
              <w:instrText xml:space="preserve"> PAGEREF _Toc115333762 \h </w:instrText>
            </w:r>
            <w:r w:rsidR="00B25AA3">
              <w:rPr>
                <w:noProof/>
                <w:webHidden/>
              </w:rPr>
            </w:r>
            <w:r w:rsidR="00B25AA3">
              <w:rPr>
                <w:noProof/>
                <w:webHidden/>
              </w:rPr>
              <w:fldChar w:fldCharType="separate"/>
            </w:r>
            <w:r w:rsidR="00B25AA3">
              <w:rPr>
                <w:noProof/>
                <w:webHidden/>
              </w:rPr>
              <w:t>3</w:t>
            </w:r>
            <w:r w:rsidR="00B25AA3">
              <w:rPr>
                <w:noProof/>
                <w:webHidden/>
              </w:rPr>
              <w:fldChar w:fldCharType="end"/>
            </w:r>
          </w:hyperlink>
        </w:p>
        <w:p w14:paraId="1CC505ED" w14:textId="174400E7" w:rsidR="00B25AA3" w:rsidRDefault="00FC0FEC">
          <w:pPr>
            <w:pStyle w:val="Inhopg2"/>
            <w:tabs>
              <w:tab w:val="left" w:pos="880"/>
              <w:tab w:val="right" w:leader="dot" w:pos="9062"/>
            </w:tabs>
            <w:rPr>
              <w:rFonts w:eastAsiaTheme="minorEastAsia"/>
              <w:noProof/>
              <w:lang w:eastAsia="nl-NL"/>
            </w:rPr>
          </w:pPr>
          <w:hyperlink w:anchor="_Toc115333763" w:history="1">
            <w:r w:rsidR="00B25AA3" w:rsidRPr="00ED7EB4">
              <w:rPr>
                <w:rStyle w:val="Hyperlink"/>
                <w:noProof/>
              </w:rPr>
              <w:t>2.1</w:t>
            </w:r>
            <w:r w:rsidR="00B25AA3">
              <w:rPr>
                <w:rFonts w:eastAsiaTheme="minorEastAsia"/>
                <w:noProof/>
                <w:lang w:eastAsia="nl-NL"/>
              </w:rPr>
              <w:tab/>
            </w:r>
            <w:r w:rsidR="00B25AA3" w:rsidRPr="00ED7EB4">
              <w:rPr>
                <w:rStyle w:val="Hyperlink"/>
                <w:noProof/>
              </w:rPr>
              <w:t>Interviews vooronderzoek</w:t>
            </w:r>
            <w:r w:rsidR="00B25AA3">
              <w:rPr>
                <w:noProof/>
                <w:webHidden/>
              </w:rPr>
              <w:tab/>
            </w:r>
            <w:r w:rsidR="00B25AA3">
              <w:rPr>
                <w:noProof/>
                <w:webHidden/>
              </w:rPr>
              <w:fldChar w:fldCharType="begin"/>
            </w:r>
            <w:r w:rsidR="00B25AA3">
              <w:rPr>
                <w:noProof/>
                <w:webHidden/>
              </w:rPr>
              <w:instrText xml:space="preserve"> PAGEREF _Toc115333763 \h </w:instrText>
            </w:r>
            <w:r w:rsidR="00B25AA3">
              <w:rPr>
                <w:noProof/>
                <w:webHidden/>
              </w:rPr>
            </w:r>
            <w:r w:rsidR="00B25AA3">
              <w:rPr>
                <w:noProof/>
                <w:webHidden/>
              </w:rPr>
              <w:fldChar w:fldCharType="separate"/>
            </w:r>
            <w:r w:rsidR="00B25AA3">
              <w:rPr>
                <w:noProof/>
                <w:webHidden/>
              </w:rPr>
              <w:t>3</w:t>
            </w:r>
            <w:r w:rsidR="00B25AA3">
              <w:rPr>
                <w:noProof/>
                <w:webHidden/>
              </w:rPr>
              <w:fldChar w:fldCharType="end"/>
            </w:r>
          </w:hyperlink>
        </w:p>
        <w:p w14:paraId="4D812319" w14:textId="618349CC" w:rsidR="00B25AA3" w:rsidRDefault="00FC0FEC">
          <w:pPr>
            <w:pStyle w:val="Inhopg2"/>
            <w:tabs>
              <w:tab w:val="left" w:pos="880"/>
              <w:tab w:val="right" w:leader="dot" w:pos="9062"/>
            </w:tabs>
            <w:rPr>
              <w:rFonts w:eastAsiaTheme="minorEastAsia"/>
              <w:noProof/>
              <w:lang w:eastAsia="nl-NL"/>
            </w:rPr>
          </w:pPr>
          <w:hyperlink w:anchor="_Toc115333764" w:history="1">
            <w:r w:rsidR="00B25AA3" w:rsidRPr="00ED7EB4">
              <w:rPr>
                <w:rStyle w:val="Hyperlink"/>
                <w:noProof/>
              </w:rPr>
              <w:t>2.2</w:t>
            </w:r>
            <w:r w:rsidR="00B25AA3">
              <w:rPr>
                <w:rFonts w:eastAsiaTheme="minorEastAsia"/>
                <w:noProof/>
                <w:lang w:eastAsia="nl-NL"/>
              </w:rPr>
              <w:tab/>
            </w:r>
            <w:r w:rsidR="00B25AA3" w:rsidRPr="00ED7EB4">
              <w:rPr>
                <w:rStyle w:val="Hyperlink"/>
                <w:noProof/>
              </w:rPr>
              <w:t>Vergelijkbare concepten</w:t>
            </w:r>
            <w:r w:rsidR="00B25AA3">
              <w:rPr>
                <w:noProof/>
                <w:webHidden/>
              </w:rPr>
              <w:tab/>
            </w:r>
            <w:r w:rsidR="00B25AA3">
              <w:rPr>
                <w:noProof/>
                <w:webHidden/>
              </w:rPr>
              <w:fldChar w:fldCharType="begin"/>
            </w:r>
            <w:r w:rsidR="00B25AA3">
              <w:rPr>
                <w:noProof/>
                <w:webHidden/>
              </w:rPr>
              <w:instrText xml:space="preserve"> PAGEREF _Toc115333764 \h </w:instrText>
            </w:r>
            <w:r w:rsidR="00B25AA3">
              <w:rPr>
                <w:noProof/>
                <w:webHidden/>
              </w:rPr>
            </w:r>
            <w:r w:rsidR="00B25AA3">
              <w:rPr>
                <w:noProof/>
                <w:webHidden/>
              </w:rPr>
              <w:fldChar w:fldCharType="separate"/>
            </w:r>
            <w:r w:rsidR="00B25AA3">
              <w:rPr>
                <w:noProof/>
                <w:webHidden/>
              </w:rPr>
              <w:t>3</w:t>
            </w:r>
            <w:r w:rsidR="00B25AA3">
              <w:rPr>
                <w:noProof/>
                <w:webHidden/>
              </w:rPr>
              <w:fldChar w:fldCharType="end"/>
            </w:r>
          </w:hyperlink>
        </w:p>
        <w:p w14:paraId="6E2C534A" w14:textId="3B4E2D08" w:rsidR="00B25AA3" w:rsidRDefault="00FC0FEC">
          <w:pPr>
            <w:pStyle w:val="Inhopg2"/>
            <w:tabs>
              <w:tab w:val="left" w:pos="880"/>
              <w:tab w:val="right" w:leader="dot" w:pos="9062"/>
            </w:tabs>
            <w:rPr>
              <w:rFonts w:eastAsiaTheme="minorEastAsia"/>
              <w:noProof/>
              <w:lang w:eastAsia="nl-NL"/>
            </w:rPr>
          </w:pPr>
          <w:hyperlink w:anchor="_Toc115333765" w:history="1">
            <w:r w:rsidR="00B25AA3" w:rsidRPr="00ED7EB4">
              <w:rPr>
                <w:rStyle w:val="Hyperlink"/>
                <w:noProof/>
              </w:rPr>
              <w:t>2.3</w:t>
            </w:r>
            <w:r w:rsidR="00B25AA3">
              <w:rPr>
                <w:rFonts w:eastAsiaTheme="minorEastAsia"/>
                <w:noProof/>
                <w:lang w:eastAsia="nl-NL"/>
              </w:rPr>
              <w:tab/>
            </w:r>
            <w:r w:rsidR="00B25AA3" w:rsidRPr="00ED7EB4">
              <w:rPr>
                <w:rStyle w:val="Hyperlink"/>
                <w:noProof/>
              </w:rPr>
              <w:t>Smoke-test</w:t>
            </w:r>
            <w:r w:rsidR="00B25AA3">
              <w:rPr>
                <w:noProof/>
                <w:webHidden/>
              </w:rPr>
              <w:tab/>
            </w:r>
            <w:r w:rsidR="00B25AA3">
              <w:rPr>
                <w:noProof/>
                <w:webHidden/>
              </w:rPr>
              <w:fldChar w:fldCharType="begin"/>
            </w:r>
            <w:r w:rsidR="00B25AA3">
              <w:rPr>
                <w:noProof/>
                <w:webHidden/>
              </w:rPr>
              <w:instrText xml:space="preserve"> PAGEREF _Toc115333765 \h </w:instrText>
            </w:r>
            <w:r w:rsidR="00B25AA3">
              <w:rPr>
                <w:noProof/>
                <w:webHidden/>
              </w:rPr>
            </w:r>
            <w:r w:rsidR="00B25AA3">
              <w:rPr>
                <w:noProof/>
                <w:webHidden/>
              </w:rPr>
              <w:fldChar w:fldCharType="separate"/>
            </w:r>
            <w:r w:rsidR="00B25AA3">
              <w:rPr>
                <w:noProof/>
                <w:webHidden/>
              </w:rPr>
              <w:t>3</w:t>
            </w:r>
            <w:r w:rsidR="00B25AA3">
              <w:rPr>
                <w:noProof/>
                <w:webHidden/>
              </w:rPr>
              <w:fldChar w:fldCharType="end"/>
            </w:r>
          </w:hyperlink>
        </w:p>
        <w:p w14:paraId="35843C96" w14:textId="3CEA33E7" w:rsidR="00B25AA3" w:rsidRDefault="00FC0FEC">
          <w:pPr>
            <w:pStyle w:val="Inhopg2"/>
            <w:tabs>
              <w:tab w:val="left" w:pos="880"/>
              <w:tab w:val="right" w:leader="dot" w:pos="9062"/>
            </w:tabs>
            <w:rPr>
              <w:rFonts w:eastAsiaTheme="minorEastAsia"/>
              <w:noProof/>
              <w:lang w:eastAsia="nl-NL"/>
            </w:rPr>
          </w:pPr>
          <w:hyperlink w:anchor="_Toc115333766" w:history="1">
            <w:r w:rsidR="00B25AA3" w:rsidRPr="00ED7EB4">
              <w:rPr>
                <w:rStyle w:val="Hyperlink"/>
                <w:noProof/>
              </w:rPr>
              <w:t>2.4</w:t>
            </w:r>
            <w:r w:rsidR="00B25AA3">
              <w:rPr>
                <w:rFonts w:eastAsiaTheme="minorEastAsia"/>
                <w:noProof/>
                <w:lang w:eastAsia="nl-NL"/>
              </w:rPr>
              <w:tab/>
            </w:r>
            <w:r w:rsidR="00B25AA3" w:rsidRPr="00ED7EB4">
              <w:rPr>
                <w:rStyle w:val="Hyperlink"/>
                <w:noProof/>
              </w:rPr>
              <w:t>Interviews potentiële klanten</w:t>
            </w:r>
            <w:r w:rsidR="00B25AA3">
              <w:rPr>
                <w:noProof/>
                <w:webHidden/>
              </w:rPr>
              <w:tab/>
            </w:r>
            <w:r w:rsidR="00B25AA3">
              <w:rPr>
                <w:noProof/>
                <w:webHidden/>
              </w:rPr>
              <w:fldChar w:fldCharType="begin"/>
            </w:r>
            <w:r w:rsidR="00B25AA3">
              <w:rPr>
                <w:noProof/>
                <w:webHidden/>
              </w:rPr>
              <w:instrText xml:space="preserve"> PAGEREF _Toc115333766 \h </w:instrText>
            </w:r>
            <w:r w:rsidR="00B25AA3">
              <w:rPr>
                <w:noProof/>
                <w:webHidden/>
              </w:rPr>
            </w:r>
            <w:r w:rsidR="00B25AA3">
              <w:rPr>
                <w:noProof/>
                <w:webHidden/>
              </w:rPr>
              <w:fldChar w:fldCharType="separate"/>
            </w:r>
            <w:r w:rsidR="00B25AA3">
              <w:rPr>
                <w:noProof/>
                <w:webHidden/>
              </w:rPr>
              <w:t>4</w:t>
            </w:r>
            <w:r w:rsidR="00B25AA3">
              <w:rPr>
                <w:noProof/>
                <w:webHidden/>
              </w:rPr>
              <w:fldChar w:fldCharType="end"/>
            </w:r>
          </w:hyperlink>
        </w:p>
        <w:p w14:paraId="2D152654" w14:textId="3C190C29" w:rsidR="00B25AA3" w:rsidRDefault="00FC0FEC">
          <w:pPr>
            <w:pStyle w:val="Inhopg1"/>
            <w:tabs>
              <w:tab w:val="left" w:pos="440"/>
              <w:tab w:val="right" w:leader="dot" w:pos="9062"/>
            </w:tabs>
            <w:rPr>
              <w:rFonts w:eastAsiaTheme="minorEastAsia"/>
              <w:noProof/>
              <w:lang w:eastAsia="nl-NL"/>
            </w:rPr>
          </w:pPr>
          <w:hyperlink w:anchor="_Toc115333767" w:history="1">
            <w:r w:rsidR="00B25AA3" w:rsidRPr="00ED7EB4">
              <w:rPr>
                <w:rStyle w:val="Hyperlink"/>
                <w:noProof/>
              </w:rPr>
              <w:t>3.</w:t>
            </w:r>
            <w:r w:rsidR="00B25AA3">
              <w:rPr>
                <w:rFonts w:eastAsiaTheme="minorEastAsia"/>
                <w:noProof/>
                <w:lang w:eastAsia="nl-NL"/>
              </w:rPr>
              <w:tab/>
            </w:r>
            <w:r w:rsidR="00B25AA3" w:rsidRPr="00ED7EB4">
              <w:rPr>
                <w:rStyle w:val="Hyperlink"/>
                <w:noProof/>
              </w:rPr>
              <w:t>Resultaten</w:t>
            </w:r>
            <w:r w:rsidR="00B25AA3">
              <w:rPr>
                <w:noProof/>
                <w:webHidden/>
              </w:rPr>
              <w:tab/>
            </w:r>
            <w:r w:rsidR="00B25AA3">
              <w:rPr>
                <w:noProof/>
                <w:webHidden/>
              </w:rPr>
              <w:fldChar w:fldCharType="begin"/>
            </w:r>
            <w:r w:rsidR="00B25AA3">
              <w:rPr>
                <w:noProof/>
                <w:webHidden/>
              </w:rPr>
              <w:instrText xml:space="preserve"> PAGEREF _Toc115333767 \h </w:instrText>
            </w:r>
            <w:r w:rsidR="00B25AA3">
              <w:rPr>
                <w:noProof/>
                <w:webHidden/>
              </w:rPr>
            </w:r>
            <w:r w:rsidR="00B25AA3">
              <w:rPr>
                <w:noProof/>
                <w:webHidden/>
              </w:rPr>
              <w:fldChar w:fldCharType="separate"/>
            </w:r>
            <w:r w:rsidR="00B25AA3">
              <w:rPr>
                <w:noProof/>
                <w:webHidden/>
              </w:rPr>
              <w:t>4</w:t>
            </w:r>
            <w:r w:rsidR="00B25AA3">
              <w:rPr>
                <w:noProof/>
                <w:webHidden/>
              </w:rPr>
              <w:fldChar w:fldCharType="end"/>
            </w:r>
          </w:hyperlink>
        </w:p>
        <w:p w14:paraId="1F6C2435" w14:textId="72628B4D" w:rsidR="00B25AA3" w:rsidRDefault="00FC0FEC">
          <w:pPr>
            <w:pStyle w:val="Inhopg2"/>
            <w:tabs>
              <w:tab w:val="left" w:pos="880"/>
              <w:tab w:val="right" w:leader="dot" w:pos="9062"/>
            </w:tabs>
            <w:rPr>
              <w:rFonts w:eastAsiaTheme="minorEastAsia"/>
              <w:noProof/>
              <w:lang w:eastAsia="nl-NL"/>
            </w:rPr>
          </w:pPr>
          <w:hyperlink w:anchor="_Toc115333768" w:history="1">
            <w:r w:rsidR="00B25AA3" w:rsidRPr="00ED7EB4">
              <w:rPr>
                <w:rStyle w:val="Hyperlink"/>
                <w:noProof/>
              </w:rPr>
              <w:t>3.1</w:t>
            </w:r>
            <w:r w:rsidR="00B25AA3">
              <w:rPr>
                <w:rFonts w:eastAsiaTheme="minorEastAsia"/>
                <w:noProof/>
                <w:lang w:eastAsia="nl-NL"/>
              </w:rPr>
              <w:tab/>
            </w:r>
            <w:r w:rsidR="00B25AA3" w:rsidRPr="00ED7EB4">
              <w:rPr>
                <w:rStyle w:val="Hyperlink"/>
                <w:noProof/>
              </w:rPr>
              <w:t>Interviewresultaten</w:t>
            </w:r>
            <w:r w:rsidR="00B25AA3">
              <w:rPr>
                <w:noProof/>
                <w:webHidden/>
              </w:rPr>
              <w:tab/>
            </w:r>
            <w:r w:rsidR="00B25AA3">
              <w:rPr>
                <w:noProof/>
                <w:webHidden/>
              </w:rPr>
              <w:fldChar w:fldCharType="begin"/>
            </w:r>
            <w:r w:rsidR="00B25AA3">
              <w:rPr>
                <w:noProof/>
                <w:webHidden/>
              </w:rPr>
              <w:instrText xml:space="preserve"> PAGEREF _Toc115333768 \h </w:instrText>
            </w:r>
            <w:r w:rsidR="00B25AA3">
              <w:rPr>
                <w:noProof/>
                <w:webHidden/>
              </w:rPr>
            </w:r>
            <w:r w:rsidR="00B25AA3">
              <w:rPr>
                <w:noProof/>
                <w:webHidden/>
              </w:rPr>
              <w:fldChar w:fldCharType="separate"/>
            </w:r>
            <w:r w:rsidR="00B25AA3">
              <w:rPr>
                <w:noProof/>
                <w:webHidden/>
              </w:rPr>
              <w:t>4</w:t>
            </w:r>
            <w:r w:rsidR="00B25AA3">
              <w:rPr>
                <w:noProof/>
                <w:webHidden/>
              </w:rPr>
              <w:fldChar w:fldCharType="end"/>
            </w:r>
          </w:hyperlink>
        </w:p>
        <w:p w14:paraId="12B5C7DE" w14:textId="37E4B04D" w:rsidR="00B25AA3" w:rsidRDefault="00FC0FEC">
          <w:pPr>
            <w:pStyle w:val="Inhopg2"/>
            <w:tabs>
              <w:tab w:val="left" w:pos="880"/>
              <w:tab w:val="right" w:leader="dot" w:pos="9062"/>
            </w:tabs>
            <w:rPr>
              <w:rFonts w:eastAsiaTheme="minorEastAsia"/>
              <w:noProof/>
              <w:lang w:eastAsia="nl-NL"/>
            </w:rPr>
          </w:pPr>
          <w:hyperlink w:anchor="_Toc115333769" w:history="1">
            <w:r w:rsidR="00B25AA3" w:rsidRPr="00ED7EB4">
              <w:rPr>
                <w:rStyle w:val="Hyperlink"/>
                <w:noProof/>
              </w:rPr>
              <w:t>3.2</w:t>
            </w:r>
            <w:r w:rsidR="00B25AA3">
              <w:rPr>
                <w:rFonts w:eastAsiaTheme="minorEastAsia"/>
                <w:noProof/>
                <w:lang w:eastAsia="nl-NL"/>
              </w:rPr>
              <w:tab/>
            </w:r>
            <w:r w:rsidR="00B25AA3" w:rsidRPr="00ED7EB4">
              <w:rPr>
                <w:rStyle w:val="Hyperlink"/>
                <w:noProof/>
              </w:rPr>
              <w:t>Vergelijkbare concepten</w:t>
            </w:r>
            <w:r w:rsidR="00B25AA3">
              <w:rPr>
                <w:noProof/>
                <w:webHidden/>
              </w:rPr>
              <w:tab/>
            </w:r>
            <w:r w:rsidR="00B25AA3">
              <w:rPr>
                <w:noProof/>
                <w:webHidden/>
              </w:rPr>
              <w:fldChar w:fldCharType="begin"/>
            </w:r>
            <w:r w:rsidR="00B25AA3">
              <w:rPr>
                <w:noProof/>
                <w:webHidden/>
              </w:rPr>
              <w:instrText xml:space="preserve"> PAGEREF _Toc115333769 \h </w:instrText>
            </w:r>
            <w:r w:rsidR="00B25AA3">
              <w:rPr>
                <w:noProof/>
                <w:webHidden/>
              </w:rPr>
            </w:r>
            <w:r w:rsidR="00B25AA3">
              <w:rPr>
                <w:noProof/>
                <w:webHidden/>
              </w:rPr>
              <w:fldChar w:fldCharType="separate"/>
            </w:r>
            <w:r w:rsidR="00B25AA3">
              <w:rPr>
                <w:noProof/>
                <w:webHidden/>
              </w:rPr>
              <w:t>7</w:t>
            </w:r>
            <w:r w:rsidR="00B25AA3">
              <w:rPr>
                <w:noProof/>
                <w:webHidden/>
              </w:rPr>
              <w:fldChar w:fldCharType="end"/>
            </w:r>
          </w:hyperlink>
        </w:p>
        <w:p w14:paraId="62C1557B" w14:textId="11A525CD" w:rsidR="00B25AA3" w:rsidRDefault="00FC0FEC">
          <w:pPr>
            <w:pStyle w:val="Inhopg3"/>
            <w:tabs>
              <w:tab w:val="right" w:leader="dot" w:pos="9062"/>
            </w:tabs>
            <w:rPr>
              <w:rFonts w:eastAsiaTheme="minorEastAsia"/>
              <w:noProof/>
              <w:lang w:eastAsia="nl-NL"/>
            </w:rPr>
          </w:pPr>
          <w:hyperlink w:anchor="_Toc115333770" w:history="1">
            <w:r w:rsidR="00B25AA3" w:rsidRPr="00ED7EB4">
              <w:rPr>
                <w:rStyle w:val="Hyperlink"/>
                <w:noProof/>
              </w:rPr>
              <w:t>Boekenboxen van boekhandels</w:t>
            </w:r>
            <w:r w:rsidR="00B25AA3">
              <w:rPr>
                <w:noProof/>
                <w:webHidden/>
              </w:rPr>
              <w:tab/>
            </w:r>
            <w:r w:rsidR="00B25AA3">
              <w:rPr>
                <w:noProof/>
                <w:webHidden/>
              </w:rPr>
              <w:fldChar w:fldCharType="begin"/>
            </w:r>
            <w:r w:rsidR="00B25AA3">
              <w:rPr>
                <w:noProof/>
                <w:webHidden/>
              </w:rPr>
              <w:instrText xml:space="preserve"> PAGEREF _Toc115333770 \h </w:instrText>
            </w:r>
            <w:r w:rsidR="00B25AA3">
              <w:rPr>
                <w:noProof/>
                <w:webHidden/>
              </w:rPr>
            </w:r>
            <w:r w:rsidR="00B25AA3">
              <w:rPr>
                <w:noProof/>
                <w:webHidden/>
              </w:rPr>
              <w:fldChar w:fldCharType="separate"/>
            </w:r>
            <w:r w:rsidR="00B25AA3">
              <w:rPr>
                <w:noProof/>
                <w:webHidden/>
              </w:rPr>
              <w:t>7</w:t>
            </w:r>
            <w:r w:rsidR="00B25AA3">
              <w:rPr>
                <w:noProof/>
                <w:webHidden/>
              </w:rPr>
              <w:fldChar w:fldCharType="end"/>
            </w:r>
          </w:hyperlink>
        </w:p>
        <w:p w14:paraId="2DF9349D" w14:textId="48157218" w:rsidR="00B25AA3" w:rsidRDefault="00FC0FEC">
          <w:pPr>
            <w:pStyle w:val="Inhopg3"/>
            <w:tabs>
              <w:tab w:val="right" w:leader="dot" w:pos="9062"/>
            </w:tabs>
            <w:rPr>
              <w:rFonts w:eastAsiaTheme="minorEastAsia"/>
              <w:noProof/>
              <w:lang w:eastAsia="nl-NL"/>
            </w:rPr>
          </w:pPr>
          <w:hyperlink w:anchor="_Toc115333771" w:history="1">
            <w:r w:rsidR="00B25AA3" w:rsidRPr="00ED7EB4">
              <w:rPr>
                <w:rStyle w:val="Hyperlink"/>
                <w:noProof/>
              </w:rPr>
              <w:t>Verrassingstassen</w:t>
            </w:r>
            <w:r w:rsidR="00B25AA3">
              <w:rPr>
                <w:noProof/>
                <w:webHidden/>
              </w:rPr>
              <w:tab/>
            </w:r>
            <w:r w:rsidR="00B25AA3">
              <w:rPr>
                <w:noProof/>
                <w:webHidden/>
              </w:rPr>
              <w:fldChar w:fldCharType="begin"/>
            </w:r>
            <w:r w:rsidR="00B25AA3">
              <w:rPr>
                <w:noProof/>
                <w:webHidden/>
              </w:rPr>
              <w:instrText xml:space="preserve"> PAGEREF _Toc115333771 \h </w:instrText>
            </w:r>
            <w:r w:rsidR="00B25AA3">
              <w:rPr>
                <w:noProof/>
                <w:webHidden/>
              </w:rPr>
            </w:r>
            <w:r w:rsidR="00B25AA3">
              <w:rPr>
                <w:noProof/>
                <w:webHidden/>
              </w:rPr>
              <w:fldChar w:fldCharType="separate"/>
            </w:r>
            <w:r w:rsidR="00B25AA3">
              <w:rPr>
                <w:noProof/>
                <w:webHidden/>
              </w:rPr>
              <w:t>7</w:t>
            </w:r>
            <w:r w:rsidR="00B25AA3">
              <w:rPr>
                <w:noProof/>
                <w:webHidden/>
              </w:rPr>
              <w:fldChar w:fldCharType="end"/>
            </w:r>
          </w:hyperlink>
        </w:p>
        <w:p w14:paraId="4C643836" w14:textId="0F46AC5D" w:rsidR="00B25AA3" w:rsidRDefault="00FC0FEC">
          <w:pPr>
            <w:pStyle w:val="Inhopg3"/>
            <w:tabs>
              <w:tab w:val="right" w:leader="dot" w:pos="9062"/>
            </w:tabs>
            <w:rPr>
              <w:rFonts w:eastAsiaTheme="minorEastAsia"/>
              <w:noProof/>
              <w:lang w:eastAsia="nl-NL"/>
            </w:rPr>
          </w:pPr>
          <w:hyperlink w:anchor="_Toc115333772" w:history="1">
            <w:r w:rsidR="00B25AA3" w:rsidRPr="00ED7EB4">
              <w:rPr>
                <w:rStyle w:val="Hyperlink"/>
                <w:noProof/>
              </w:rPr>
              <w:t>Boek aan Huis</w:t>
            </w:r>
            <w:r w:rsidR="00B25AA3">
              <w:rPr>
                <w:noProof/>
                <w:webHidden/>
              </w:rPr>
              <w:tab/>
            </w:r>
            <w:r w:rsidR="00B25AA3">
              <w:rPr>
                <w:noProof/>
                <w:webHidden/>
              </w:rPr>
              <w:fldChar w:fldCharType="begin"/>
            </w:r>
            <w:r w:rsidR="00B25AA3">
              <w:rPr>
                <w:noProof/>
                <w:webHidden/>
              </w:rPr>
              <w:instrText xml:space="preserve"> PAGEREF _Toc115333772 \h </w:instrText>
            </w:r>
            <w:r w:rsidR="00B25AA3">
              <w:rPr>
                <w:noProof/>
                <w:webHidden/>
              </w:rPr>
            </w:r>
            <w:r w:rsidR="00B25AA3">
              <w:rPr>
                <w:noProof/>
                <w:webHidden/>
              </w:rPr>
              <w:fldChar w:fldCharType="separate"/>
            </w:r>
            <w:r w:rsidR="00B25AA3">
              <w:rPr>
                <w:noProof/>
                <w:webHidden/>
              </w:rPr>
              <w:t>8</w:t>
            </w:r>
            <w:r w:rsidR="00B25AA3">
              <w:rPr>
                <w:noProof/>
                <w:webHidden/>
              </w:rPr>
              <w:fldChar w:fldCharType="end"/>
            </w:r>
          </w:hyperlink>
        </w:p>
        <w:p w14:paraId="3BCD4CE7" w14:textId="12CE176A" w:rsidR="00B25AA3" w:rsidRDefault="00FC0FEC">
          <w:pPr>
            <w:pStyle w:val="Inhopg3"/>
            <w:tabs>
              <w:tab w:val="right" w:leader="dot" w:pos="9062"/>
            </w:tabs>
            <w:rPr>
              <w:rFonts w:eastAsiaTheme="minorEastAsia"/>
              <w:noProof/>
              <w:lang w:eastAsia="nl-NL"/>
            </w:rPr>
          </w:pPr>
          <w:hyperlink w:anchor="_Toc115333773" w:history="1">
            <w:r w:rsidR="00B25AA3" w:rsidRPr="00ED7EB4">
              <w:rPr>
                <w:rStyle w:val="Hyperlink"/>
                <w:noProof/>
              </w:rPr>
              <w:t>Bieb door je Brievenbus</w:t>
            </w:r>
            <w:r w:rsidR="00B25AA3">
              <w:rPr>
                <w:noProof/>
                <w:webHidden/>
              </w:rPr>
              <w:tab/>
            </w:r>
            <w:r w:rsidR="00B25AA3">
              <w:rPr>
                <w:noProof/>
                <w:webHidden/>
              </w:rPr>
              <w:fldChar w:fldCharType="begin"/>
            </w:r>
            <w:r w:rsidR="00B25AA3">
              <w:rPr>
                <w:noProof/>
                <w:webHidden/>
              </w:rPr>
              <w:instrText xml:space="preserve"> PAGEREF _Toc115333773 \h </w:instrText>
            </w:r>
            <w:r w:rsidR="00B25AA3">
              <w:rPr>
                <w:noProof/>
                <w:webHidden/>
              </w:rPr>
            </w:r>
            <w:r w:rsidR="00B25AA3">
              <w:rPr>
                <w:noProof/>
                <w:webHidden/>
              </w:rPr>
              <w:fldChar w:fldCharType="separate"/>
            </w:r>
            <w:r w:rsidR="00B25AA3">
              <w:rPr>
                <w:noProof/>
                <w:webHidden/>
              </w:rPr>
              <w:t>8</w:t>
            </w:r>
            <w:r w:rsidR="00B25AA3">
              <w:rPr>
                <w:noProof/>
                <w:webHidden/>
              </w:rPr>
              <w:fldChar w:fldCharType="end"/>
            </w:r>
          </w:hyperlink>
        </w:p>
        <w:p w14:paraId="4E0C193A" w14:textId="76F0C1B1" w:rsidR="00B25AA3" w:rsidRDefault="00FC0FEC">
          <w:pPr>
            <w:pStyle w:val="Inhopg2"/>
            <w:tabs>
              <w:tab w:val="left" w:pos="880"/>
              <w:tab w:val="right" w:leader="dot" w:pos="9062"/>
            </w:tabs>
            <w:rPr>
              <w:rFonts w:eastAsiaTheme="minorEastAsia"/>
              <w:noProof/>
              <w:lang w:eastAsia="nl-NL"/>
            </w:rPr>
          </w:pPr>
          <w:hyperlink w:anchor="_Toc115333774" w:history="1">
            <w:r w:rsidR="00B25AA3" w:rsidRPr="00ED7EB4">
              <w:rPr>
                <w:rStyle w:val="Hyperlink"/>
                <w:noProof/>
              </w:rPr>
              <w:t>3.3</w:t>
            </w:r>
            <w:r w:rsidR="00B25AA3">
              <w:rPr>
                <w:rFonts w:eastAsiaTheme="minorEastAsia"/>
                <w:noProof/>
                <w:lang w:eastAsia="nl-NL"/>
              </w:rPr>
              <w:tab/>
            </w:r>
            <w:r w:rsidR="00B25AA3" w:rsidRPr="00ED7EB4">
              <w:rPr>
                <w:rStyle w:val="Hyperlink"/>
                <w:noProof/>
              </w:rPr>
              <w:t>Resultaten smoke-test</w:t>
            </w:r>
            <w:r w:rsidR="00B25AA3">
              <w:rPr>
                <w:noProof/>
                <w:webHidden/>
              </w:rPr>
              <w:tab/>
            </w:r>
            <w:r w:rsidR="00B25AA3">
              <w:rPr>
                <w:noProof/>
                <w:webHidden/>
              </w:rPr>
              <w:fldChar w:fldCharType="begin"/>
            </w:r>
            <w:r w:rsidR="00B25AA3">
              <w:rPr>
                <w:noProof/>
                <w:webHidden/>
              </w:rPr>
              <w:instrText xml:space="preserve"> PAGEREF _Toc115333774 \h </w:instrText>
            </w:r>
            <w:r w:rsidR="00B25AA3">
              <w:rPr>
                <w:noProof/>
                <w:webHidden/>
              </w:rPr>
            </w:r>
            <w:r w:rsidR="00B25AA3">
              <w:rPr>
                <w:noProof/>
                <w:webHidden/>
              </w:rPr>
              <w:fldChar w:fldCharType="separate"/>
            </w:r>
            <w:r w:rsidR="00B25AA3">
              <w:rPr>
                <w:noProof/>
                <w:webHidden/>
              </w:rPr>
              <w:t>8</w:t>
            </w:r>
            <w:r w:rsidR="00B25AA3">
              <w:rPr>
                <w:noProof/>
                <w:webHidden/>
              </w:rPr>
              <w:fldChar w:fldCharType="end"/>
            </w:r>
          </w:hyperlink>
        </w:p>
        <w:p w14:paraId="4130A1B5" w14:textId="259FC684" w:rsidR="00B25AA3" w:rsidRDefault="00FC0FEC">
          <w:pPr>
            <w:pStyle w:val="Inhopg3"/>
            <w:tabs>
              <w:tab w:val="left" w:pos="1320"/>
              <w:tab w:val="right" w:leader="dot" w:pos="9062"/>
            </w:tabs>
            <w:rPr>
              <w:rFonts w:eastAsiaTheme="minorEastAsia"/>
              <w:noProof/>
              <w:lang w:eastAsia="nl-NL"/>
            </w:rPr>
          </w:pPr>
          <w:hyperlink w:anchor="_Toc115333775" w:history="1">
            <w:r w:rsidR="00B25AA3" w:rsidRPr="00ED7EB4">
              <w:rPr>
                <w:rStyle w:val="Hyperlink"/>
                <w:noProof/>
              </w:rPr>
              <w:t>3.3.1</w:t>
            </w:r>
            <w:r w:rsidR="00B25AA3">
              <w:rPr>
                <w:rFonts w:eastAsiaTheme="minorEastAsia"/>
                <w:noProof/>
                <w:lang w:eastAsia="nl-NL"/>
              </w:rPr>
              <w:tab/>
            </w:r>
            <w:r w:rsidR="00B25AA3" w:rsidRPr="00ED7EB4">
              <w:rPr>
                <w:rStyle w:val="Hyperlink"/>
                <w:noProof/>
              </w:rPr>
              <w:t>Deel 1</w:t>
            </w:r>
            <w:r w:rsidR="00B25AA3">
              <w:rPr>
                <w:noProof/>
                <w:webHidden/>
              </w:rPr>
              <w:tab/>
            </w:r>
            <w:r w:rsidR="00B25AA3">
              <w:rPr>
                <w:noProof/>
                <w:webHidden/>
              </w:rPr>
              <w:fldChar w:fldCharType="begin"/>
            </w:r>
            <w:r w:rsidR="00B25AA3">
              <w:rPr>
                <w:noProof/>
                <w:webHidden/>
              </w:rPr>
              <w:instrText xml:space="preserve"> PAGEREF _Toc115333775 \h </w:instrText>
            </w:r>
            <w:r w:rsidR="00B25AA3">
              <w:rPr>
                <w:noProof/>
                <w:webHidden/>
              </w:rPr>
            </w:r>
            <w:r w:rsidR="00B25AA3">
              <w:rPr>
                <w:noProof/>
                <w:webHidden/>
              </w:rPr>
              <w:fldChar w:fldCharType="separate"/>
            </w:r>
            <w:r w:rsidR="00B25AA3">
              <w:rPr>
                <w:noProof/>
                <w:webHidden/>
              </w:rPr>
              <w:t>8</w:t>
            </w:r>
            <w:r w:rsidR="00B25AA3">
              <w:rPr>
                <w:noProof/>
                <w:webHidden/>
              </w:rPr>
              <w:fldChar w:fldCharType="end"/>
            </w:r>
          </w:hyperlink>
        </w:p>
        <w:p w14:paraId="01B87C37" w14:textId="1077D917" w:rsidR="00B25AA3" w:rsidRDefault="00FC0FEC">
          <w:pPr>
            <w:pStyle w:val="Inhopg3"/>
            <w:tabs>
              <w:tab w:val="left" w:pos="1320"/>
              <w:tab w:val="right" w:leader="dot" w:pos="9062"/>
            </w:tabs>
            <w:rPr>
              <w:rFonts w:eastAsiaTheme="minorEastAsia"/>
              <w:noProof/>
              <w:lang w:eastAsia="nl-NL"/>
            </w:rPr>
          </w:pPr>
          <w:hyperlink w:anchor="_Toc115333776" w:history="1">
            <w:r w:rsidR="00B25AA3" w:rsidRPr="00ED7EB4">
              <w:rPr>
                <w:rStyle w:val="Hyperlink"/>
                <w:noProof/>
              </w:rPr>
              <w:t>3.3.2</w:t>
            </w:r>
            <w:r w:rsidR="00B25AA3">
              <w:rPr>
                <w:rFonts w:eastAsiaTheme="minorEastAsia"/>
                <w:noProof/>
                <w:lang w:eastAsia="nl-NL"/>
              </w:rPr>
              <w:tab/>
            </w:r>
            <w:r w:rsidR="00B25AA3" w:rsidRPr="00ED7EB4">
              <w:rPr>
                <w:rStyle w:val="Hyperlink"/>
                <w:noProof/>
              </w:rPr>
              <w:t>Deel 2</w:t>
            </w:r>
            <w:r w:rsidR="00B25AA3">
              <w:rPr>
                <w:noProof/>
                <w:webHidden/>
              </w:rPr>
              <w:tab/>
            </w:r>
            <w:r w:rsidR="00B25AA3">
              <w:rPr>
                <w:noProof/>
                <w:webHidden/>
              </w:rPr>
              <w:fldChar w:fldCharType="begin"/>
            </w:r>
            <w:r w:rsidR="00B25AA3">
              <w:rPr>
                <w:noProof/>
                <w:webHidden/>
              </w:rPr>
              <w:instrText xml:space="preserve"> PAGEREF _Toc115333776 \h </w:instrText>
            </w:r>
            <w:r w:rsidR="00B25AA3">
              <w:rPr>
                <w:noProof/>
                <w:webHidden/>
              </w:rPr>
            </w:r>
            <w:r w:rsidR="00B25AA3">
              <w:rPr>
                <w:noProof/>
                <w:webHidden/>
              </w:rPr>
              <w:fldChar w:fldCharType="separate"/>
            </w:r>
            <w:r w:rsidR="00B25AA3">
              <w:rPr>
                <w:noProof/>
                <w:webHidden/>
              </w:rPr>
              <w:t>8</w:t>
            </w:r>
            <w:r w:rsidR="00B25AA3">
              <w:rPr>
                <w:noProof/>
                <w:webHidden/>
              </w:rPr>
              <w:fldChar w:fldCharType="end"/>
            </w:r>
          </w:hyperlink>
        </w:p>
        <w:p w14:paraId="1D820D32" w14:textId="6889139D" w:rsidR="00B25AA3" w:rsidRDefault="00FC0FEC">
          <w:pPr>
            <w:pStyle w:val="Inhopg2"/>
            <w:tabs>
              <w:tab w:val="left" w:pos="880"/>
              <w:tab w:val="right" w:leader="dot" w:pos="9062"/>
            </w:tabs>
            <w:rPr>
              <w:rFonts w:eastAsiaTheme="minorEastAsia"/>
              <w:noProof/>
              <w:lang w:eastAsia="nl-NL"/>
            </w:rPr>
          </w:pPr>
          <w:hyperlink w:anchor="_Toc115333777" w:history="1">
            <w:r w:rsidR="00B25AA3" w:rsidRPr="00ED7EB4">
              <w:rPr>
                <w:rStyle w:val="Hyperlink"/>
                <w:noProof/>
              </w:rPr>
              <w:t>3.4</w:t>
            </w:r>
            <w:r w:rsidR="00B25AA3">
              <w:rPr>
                <w:rFonts w:eastAsiaTheme="minorEastAsia"/>
                <w:noProof/>
                <w:lang w:eastAsia="nl-NL"/>
              </w:rPr>
              <w:tab/>
            </w:r>
            <w:r w:rsidR="00B25AA3" w:rsidRPr="00ED7EB4">
              <w:rPr>
                <w:rStyle w:val="Hyperlink"/>
                <w:noProof/>
              </w:rPr>
              <w:t>Interviews potentiële klanten</w:t>
            </w:r>
            <w:r w:rsidR="00B25AA3">
              <w:rPr>
                <w:noProof/>
                <w:webHidden/>
              </w:rPr>
              <w:tab/>
            </w:r>
            <w:r w:rsidR="00B25AA3">
              <w:rPr>
                <w:noProof/>
                <w:webHidden/>
              </w:rPr>
              <w:fldChar w:fldCharType="begin"/>
            </w:r>
            <w:r w:rsidR="00B25AA3">
              <w:rPr>
                <w:noProof/>
                <w:webHidden/>
              </w:rPr>
              <w:instrText xml:space="preserve"> PAGEREF _Toc115333777 \h </w:instrText>
            </w:r>
            <w:r w:rsidR="00B25AA3">
              <w:rPr>
                <w:noProof/>
                <w:webHidden/>
              </w:rPr>
            </w:r>
            <w:r w:rsidR="00B25AA3">
              <w:rPr>
                <w:noProof/>
                <w:webHidden/>
              </w:rPr>
              <w:fldChar w:fldCharType="separate"/>
            </w:r>
            <w:r w:rsidR="00B25AA3">
              <w:rPr>
                <w:noProof/>
                <w:webHidden/>
              </w:rPr>
              <w:t>9</w:t>
            </w:r>
            <w:r w:rsidR="00B25AA3">
              <w:rPr>
                <w:noProof/>
                <w:webHidden/>
              </w:rPr>
              <w:fldChar w:fldCharType="end"/>
            </w:r>
          </w:hyperlink>
        </w:p>
        <w:p w14:paraId="2140E806" w14:textId="253CD195" w:rsidR="00B25AA3" w:rsidRDefault="00FC0FEC">
          <w:pPr>
            <w:pStyle w:val="Inhopg1"/>
            <w:tabs>
              <w:tab w:val="left" w:pos="440"/>
              <w:tab w:val="right" w:leader="dot" w:pos="9062"/>
            </w:tabs>
            <w:rPr>
              <w:rFonts w:eastAsiaTheme="minorEastAsia"/>
              <w:noProof/>
              <w:lang w:eastAsia="nl-NL"/>
            </w:rPr>
          </w:pPr>
          <w:hyperlink w:anchor="_Toc115333778" w:history="1">
            <w:r w:rsidR="00B25AA3" w:rsidRPr="00ED7EB4">
              <w:rPr>
                <w:rStyle w:val="Hyperlink"/>
                <w:noProof/>
              </w:rPr>
              <w:t>4.</w:t>
            </w:r>
            <w:r w:rsidR="00B25AA3">
              <w:rPr>
                <w:rFonts w:eastAsiaTheme="minorEastAsia"/>
                <w:noProof/>
                <w:lang w:eastAsia="nl-NL"/>
              </w:rPr>
              <w:tab/>
            </w:r>
            <w:r w:rsidR="00B25AA3" w:rsidRPr="00ED7EB4">
              <w:rPr>
                <w:rStyle w:val="Hyperlink"/>
                <w:noProof/>
              </w:rPr>
              <w:t>Interpretatie van de resultaten + conclusie</w:t>
            </w:r>
            <w:r w:rsidR="00B25AA3">
              <w:rPr>
                <w:noProof/>
                <w:webHidden/>
              </w:rPr>
              <w:tab/>
            </w:r>
            <w:r w:rsidR="00B25AA3">
              <w:rPr>
                <w:noProof/>
                <w:webHidden/>
              </w:rPr>
              <w:fldChar w:fldCharType="begin"/>
            </w:r>
            <w:r w:rsidR="00B25AA3">
              <w:rPr>
                <w:noProof/>
                <w:webHidden/>
              </w:rPr>
              <w:instrText xml:space="preserve"> PAGEREF _Toc115333778 \h </w:instrText>
            </w:r>
            <w:r w:rsidR="00B25AA3">
              <w:rPr>
                <w:noProof/>
                <w:webHidden/>
              </w:rPr>
            </w:r>
            <w:r w:rsidR="00B25AA3">
              <w:rPr>
                <w:noProof/>
                <w:webHidden/>
              </w:rPr>
              <w:fldChar w:fldCharType="separate"/>
            </w:r>
            <w:r w:rsidR="00B25AA3">
              <w:rPr>
                <w:noProof/>
                <w:webHidden/>
              </w:rPr>
              <w:t>9</w:t>
            </w:r>
            <w:r w:rsidR="00B25AA3">
              <w:rPr>
                <w:noProof/>
                <w:webHidden/>
              </w:rPr>
              <w:fldChar w:fldCharType="end"/>
            </w:r>
          </w:hyperlink>
        </w:p>
        <w:p w14:paraId="5211E2C7" w14:textId="3D12FCC7" w:rsidR="00B25AA3" w:rsidRDefault="00FC0FEC">
          <w:pPr>
            <w:pStyle w:val="Inhopg1"/>
            <w:tabs>
              <w:tab w:val="right" w:leader="dot" w:pos="9062"/>
            </w:tabs>
            <w:rPr>
              <w:rFonts w:eastAsiaTheme="minorEastAsia"/>
              <w:noProof/>
              <w:lang w:eastAsia="nl-NL"/>
            </w:rPr>
          </w:pPr>
          <w:hyperlink w:anchor="_Toc115333779" w:history="1">
            <w:r w:rsidR="00B25AA3" w:rsidRPr="00ED7EB4">
              <w:rPr>
                <w:rStyle w:val="Hyperlink"/>
                <w:noProof/>
              </w:rPr>
              <w:t>Bijlage 1: Interviews</w:t>
            </w:r>
            <w:r w:rsidR="00B25AA3">
              <w:rPr>
                <w:noProof/>
                <w:webHidden/>
              </w:rPr>
              <w:tab/>
            </w:r>
            <w:r w:rsidR="00B25AA3">
              <w:rPr>
                <w:noProof/>
                <w:webHidden/>
              </w:rPr>
              <w:fldChar w:fldCharType="begin"/>
            </w:r>
            <w:r w:rsidR="00B25AA3">
              <w:rPr>
                <w:noProof/>
                <w:webHidden/>
              </w:rPr>
              <w:instrText xml:space="preserve"> PAGEREF _Toc115333779 \h </w:instrText>
            </w:r>
            <w:r w:rsidR="00B25AA3">
              <w:rPr>
                <w:noProof/>
                <w:webHidden/>
              </w:rPr>
            </w:r>
            <w:r w:rsidR="00B25AA3">
              <w:rPr>
                <w:noProof/>
                <w:webHidden/>
              </w:rPr>
              <w:fldChar w:fldCharType="separate"/>
            </w:r>
            <w:r w:rsidR="00B25AA3">
              <w:rPr>
                <w:noProof/>
                <w:webHidden/>
              </w:rPr>
              <w:t>10</w:t>
            </w:r>
            <w:r w:rsidR="00B25AA3">
              <w:rPr>
                <w:noProof/>
                <w:webHidden/>
              </w:rPr>
              <w:fldChar w:fldCharType="end"/>
            </w:r>
          </w:hyperlink>
        </w:p>
        <w:p w14:paraId="1335D9C4" w14:textId="051D763C" w:rsidR="00B25AA3" w:rsidRDefault="00FC0FEC">
          <w:pPr>
            <w:pStyle w:val="Inhopg1"/>
            <w:tabs>
              <w:tab w:val="right" w:leader="dot" w:pos="9062"/>
            </w:tabs>
            <w:rPr>
              <w:rFonts w:eastAsiaTheme="minorEastAsia"/>
              <w:noProof/>
              <w:lang w:eastAsia="nl-NL"/>
            </w:rPr>
          </w:pPr>
          <w:hyperlink w:anchor="_Toc115333780" w:history="1">
            <w:r w:rsidR="00B25AA3" w:rsidRPr="00ED7EB4">
              <w:rPr>
                <w:rStyle w:val="Hyperlink"/>
                <w:noProof/>
              </w:rPr>
              <w:t>Bijlage 2: Uitkomsten eerste smoketest</w:t>
            </w:r>
            <w:r w:rsidR="00B25AA3">
              <w:rPr>
                <w:noProof/>
                <w:webHidden/>
              </w:rPr>
              <w:tab/>
            </w:r>
            <w:r w:rsidR="00B25AA3">
              <w:rPr>
                <w:noProof/>
                <w:webHidden/>
              </w:rPr>
              <w:fldChar w:fldCharType="begin"/>
            </w:r>
            <w:r w:rsidR="00B25AA3">
              <w:rPr>
                <w:noProof/>
                <w:webHidden/>
              </w:rPr>
              <w:instrText xml:space="preserve"> PAGEREF _Toc115333780 \h </w:instrText>
            </w:r>
            <w:r w:rsidR="00B25AA3">
              <w:rPr>
                <w:noProof/>
                <w:webHidden/>
              </w:rPr>
            </w:r>
            <w:r w:rsidR="00B25AA3">
              <w:rPr>
                <w:noProof/>
                <w:webHidden/>
              </w:rPr>
              <w:fldChar w:fldCharType="separate"/>
            </w:r>
            <w:r w:rsidR="00B25AA3">
              <w:rPr>
                <w:noProof/>
                <w:webHidden/>
              </w:rPr>
              <w:t>14</w:t>
            </w:r>
            <w:r w:rsidR="00B25AA3">
              <w:rPr>
                <w:noProof/>
                <w:webHidden/>
              </w:rPr>
              <w:fldChar w:fldCharType="end"/>
            </w:r>
          </w:hyperlink>
        </w:p>
        <w:p w14:paraId="13EFF625" w14:textId="5FBA4FBA" w:rsidR="00B25AA3" w:rsidRDefault="00FC0FEC">
          <w:pPr>
            <w:pStyle w:val="Inhopg1"/>
            <w:tabs>
              <w:tab w:val="right" w:leader="dot" w:pos="9062"/>
            </w:tabs>
            <w:rPr>
              <w:rFonts w:eastAsiaTheme="minorEastAsia"/>
              <w:noProof/>
              <w:lang w:eastAsia="nl-NL"/>
            </w:rPr>
          </w:pPr>
          <w:hyperlink w:anchor="_Toc115333781" w:history="1">
            <w:r w:rsidR="00B25AA3" w:rsidRPr="00ED7EB4">
              <w:rPr>
                <w:rStyle w:val="Hyperlink"/>
                <w:noProof/>
              </w:rPr>
              <w:t>Bijlage 3: Uitkomsten tweede smoketest</w:t>
            </w:r>
            <w:r w:rsidR="00B25AA3">
              <w:rPr>
                <w:noProof/>
                <w:webHidden/>
              </w:rPr>
              <w:tab/>
            </w:r>
            <w:r w:rsidR="00B25AA3">
              <w:rPr>
                <w:noProof/>
                <w:webHidden/>
              </w:rPr>
              <w:fldChar w:fldCharType="begin"/>
            </w:r>
            <w:r w:rsidR="00B25AA3">
              <w:rPr>
                <w:noProof/>
                <w:webHidden/>
              </w:rPr>
              <w:instrText xml:space="preserve"> PAGEREF _Toc115333781 \h </w:instrText>
            </w:r>
            <w:r w:rsidR="00B25AA3">
              <w:rPr>
                <w:noProof/>
                <w:webHidden/>
              </w:rPr>
            </w:r>
            <w:r w:rsidR="00B25AA3">
              <w:rPr>
                <w:noProof/>
                <w:webHidden/>
              </w:rPr>
              <w:fldChar w:fldCharType="separate"/>
            </w:r>
            <w:r w:rsidR="00B25AA3">
              <w:rPr>
                <w:noProof/>
                <w:webHidden/>
              </w:rPr>
              <w:t>18</w:t>
            </w:r>
            <w:r w:rsidR="00B25AA3">
              <w:rPr>
                <w:noProof/>
                <w:webHidden/>
              </w:rPr>
              <w:fldChar w:fldCharType="end"/>
            </w:r>
          </w:hyperlink>
        </w:p>
        <w:p w14:paraId="77C296EB" w14:textId="40485235" w:rsidR="00B25AA3" w:rsidRDefault="00FC0FEC">
          <w:pPr>
            <w:pStyle w:val="Inhopg1"/>
            <w:tabs>
              <w:tab w:val="right" w:leader="dot" w:pos="9062"/>
            </w:tabs>
            <w:rPr>
              <w:rFonts w:eastAsiaTheme="minorEastAsia"/>
              <w:noProof/>
              <w:lang w:eastAsia="nl-NL"/>
            </w:rPr>
          </w:pPr>
          <w:hyperlink w:anchor="_Toc115333782" w:history="1">
            <w:r w:rsidR="00B25AA3" w:rsidRPr="00ED7EB4">
              <w:rPr>
                <w:rStyle w:val="Hyperlink"/>
                <w:noProof/>
              </w:rPr>
              <w:t>Bijlage 4: Interviews potentiële doelgroep</w:t>
            </w:r>
            <w:r w:rsidR="00B25AA3">
              <w:rPr>
                <w:noProof/>
                <w:webHidden/>
              </w:rPr>
              <w:tab/>
            </w:r>
            <w:r w:rsidR="00B25AA3">
              <w:rPr>
                <w:noProof/>
                <w:webHidden/>
              </w:rPr>
              <w:fldChar w:fldCharType="begin"/>
            </w:r>
            <w:r w:rsidR="00B25AA3">
              <w:rPr>
                <w:noProof/>
                <w:webHidden/>
              </w:rPr>
              <w:instrText xml:space="preserve"> PAGEREF _Toc115333782 \h </w:instrText>
            </w:r>
            <w:r w:rsidR="00B25AA3">
              <w:rPr>
                <w:noProof/>
                <w:webHidden/>
              </w:rPr>
            </w:r>
            <w:r w:rsidR="00B25AA3">
              <w:rPr>
                <w:noProof/>
                <w:webHidden/>
              </w:rPr>
              <w:fldChar w:fldCharType="separate"/>
            </w:r>
            <w:r w:rsidR="00B25AA3">
              <w:rPr>
                <w:noProof/>
                <w:webHidden/>
              </w:rPr>
              <w:t>21</w:t>
            </w:r>
            <w:r w:rsidR="00B25AA3">
              <w:rPr>
                <w:noProof/>
                <w:webHidden/>
              </w:rPr>
              <w:fldChar w:fldCharType="end"/>
            </w:r>
          </w:hyperlink>
        </w:p>
        <w:p w14:paraId="5BA448BC" w14:textId="7F24BF63" w:rsidR="00250467" w:rsidRDefault="00250467">
          <w:r>
            <w:rPr>
              <w:b/>
              <w:bCs/>
            </w:rPr>
            <w:fldChar w:fldCharType="end"/>
          </w:r>
        </w:p>
      </w:sdtContent>
    </w:sdt>
    <w:p w14:paraId="31154B03" w14:textId="77777777" w:rsidR="00250467" w:rsidRDefault="00250467">
      <w:pPr>
        <w:rPr>
          <w:rFonts w:asciiTheme="majorHAnsi" w:eastAsiaTheme="majorEastAsia" w:hAnsiTheme="majorHAnsi" w:cstheme="majorBidi"/>
          <w:color w:val="2F5496" w:themeColor="accent1" w:themeShade="BF"/>
          <w:sz w:val="32"/>
          <w:szCs w:val="32"/>
        </w:rPr>
      </w:pPr>
      <w:r>
        <w:br w:type="page"/>
      </w:r>
    </w:p>
    <w:p w14:paraId="65D92016" w14:textId="5C728997" w:rsidR="00CA5DBE" w:rsidRDefault="00020D31" w:rsidP="00DD603C">
      <w:pPr>
        <w:pStyle w:val="Kop1"/>
        <w:numPr>
          <w:ilvl w:val="0"/>
          <w:numId w:val="3"/>
        </w:numPr>
      </w:pPr>
      <w:bookmarkStart w:id="0" w:name="_Toc115333761"/>
      <w:r>
        <w:lastRenderedPageBreak/>
        <w:t>Aanleiding</w:t>
      </w:r>
      <w:bookmarkEnd w:id="0"/>
    </w:p>
    <w:p w14:paraId="6196F33D" w14:textId="5A7807AC" w:rsidR="00020D31" w:rsidRDefault="00020D31" w:rsidP="00020D31">
      <w:r>
        <w:t xml:space="preserve">De </w:t>
      </w:r>
      <w:proofErr w:type="spellStart"/>
      <w:r>
        <w:t>thuisbezorgdbranche</w:t>
      </w:r>
      <w:proofErr w:type="spellEnd"/>
      <w:r>
        <w:t xml:space="preserve"> wordt steeds populairder.</w:t>
      </w:r>
      <w:r w:rsidR="006E1AAE">
        <w:t xml:space="preserve"> Denk daarbij vooral aan </w:t>
      </w:r>
      <w:proofErr w:type="spellStart"/>
      <w:r w:rsidR="006E1AAE">
        <w:t>thuisbezorgdconcepten</w:t>
      </w:r>
      <w:proofErr w:type="spellEnd"/>
      <w:r w:rsidR="006E1AAE">
        <w:t xml:space="preserve"> zoals </w:t>
      </w:r>
      <w:hyperlink r:id="rId10" w:history="1">
        <w:proofErr w:type="spellStart"/>
        <w:r w:rsidR="006E1AAE" w:rsidRPr="006E1AAE">
          <w:rPr>
            <w:rStyle w:val="Hyperlink"/>
          </w:rPr>
          <w:t>Hello</w:t>
        </w:r>
        <w:proofErr w:type="spellEnd"/>
        <w:r w:rsidR="006E1AAE" w:rsidRPr="006E1AAE">
          <w:rPr>
            <w:rStyle w:val="Hyperlink"/>
          </w:rPr>
          <w:t xml:space="preserve"> </w:t>
        </w:r>
        <w:proofErr w:type="spellStart"/>
        <w:r w:rsidR="006E1AAE" w:rsidRPr="006E1AAE">
          <w:rPr>
            <w:rStyle w:val="Hyperlink"/>
          </w:rPr>
          <w:t>Fresh</w:t>
        </w:r>
        <w:proofErr w:type="spellEnd"/>
      </w:hyperlink>
      <w:r w:rsidR="006E1AAE">
        <w:t xml:space="preserve"> waarbij je geen boodschappen meer hoeft te bedenken en doen. Of aan kledingboxen zoals die van </w:t>
      </w:r>
      <w:hyperlink r:id="rId11" w:history="1">
        <w:proofErr w:type="spellStart"/>
        <w:r w:rsidR="006E1AAE" w:rsidRPr="006E1AAE">
          <w:rPr>
            <w:rStyle w:val="Hyperlink"/>
          </w:rPr>
          <w:t>Zalon</w:t>
        </w:r>
        <w:proofErr w:type="spellEnd"/>
      </w:hyperlink>
      <w:r w:rsidR="006E1AAE">
        <w:t xml:space="preserve"> waarbij een stylist je kleding uitzoekt. Ook bestaan al boekenboxen zoals die van </w:t>
      </w:r>
      <w:hyperlink r:id="rId12" w:history="1">
        <w:proofErr w:type="spellStart"/>
        <w:r w:rsidR="006E1AAE" w:rsidRPr="006E1AAE">
          <w:rPr>
            <w:rStyle w:val="Hyperlink"/>
          </w:rPr>
          <w:t>So</w:t>
        </w:r>
        <w:proofErr w:type="spellEnd"/>
        <w:r w:rsidR="006E1AAE" w:rsidRPr="006E1AAE">
          <w:rPr>
            <w:rStyle w:val="Hyperlink"/>
          </w:rPr>
          <w:t xml:space="preserve"> </w:t>
        </w:r>
        <w:proofErr w:type="spellStart"/>
        <w:r w:rsidR="006E1AAE" w:rsidRPr="006E1AAE">
          <w:rPr>
            <w:rStyle w:val="Hyperlink"/>
          </w:rPr>
          <w:t>Many</w:t>
        </w:r>
        <w:proofErr w:type="spellEnd"/>
        <w:r w:rsidR="006E1AAE" w:rsidRPr="006E1AAE">
          <w:rPr>
            <w:rStyle w:val="Hyperlink"/>
          </w:rPr>
          <w:t xml:space="preserve"> Pages</w:t>
        </w:r>
      </w:hyperlink>
      <w:r w:rsidR="006E1AAE">
        <w:t xml:space="preserve"> waarbij je maandelijks een verrassingsboek toegestuurd krijgt met een aantal </w:t>
      </w:r>
      <w:proofErr w:type="spellStart"/>
      <w:r w:rsidR="006E1AAE">
        <w:t>goodies</w:t>
      </w:r>
      <w:proofErr w:type="spellEnd"/>
      <w:r w:rsidR="006E1AAE">
        <w:t>.</w:t>
      </w:r>
    </w:p>
    <w:p w14:paraId="498B79BC" w14:textId="1192FDB2" w:rsidR="00FD3811" w:rsidRDefault="006E1AAE" w:rsidP="00020D31">
      <w:r>
        <w:t xml:space="preserve">Deze </w:t>
      </w:r>
      <w:proofErr w:type="spellStart"/>
      <w:r>
        <w:t>thuisbezorgdpakketten</w:t>
      </w:r>
      <w:proofErr w:type="spellEnd"/>
      <w:r>
        <w:t xml:space="preserve"> zijn voornamelijk gericht op de klant die keuzestress heeft, eens wat nieuws wil ontdekken en die wil genieten van het gemak van thuisbezorging. </w:t>
      </w:r>
      <w:r w:rsidR="00FD3811">
        <w:t xml:space="preserve">De </w:t>
      </w:r>
      <w:proofErr w:type="spellStart"/>
      <w:r w:rsidR="00FD3811">
        <w:t>Mosaic</w:t>
      </w:r>
      <w:proofErr w:type="spellEnd"/>
      <w:r w:rsidR="00FD3811">
        <w:t xml:space="preserve">-doelgroep die het best aansluit bij deze doelgroep is de doelgroep </w:t>
      </w:r>
      <w:hyperlink r:id="rId13" w:history="1">
        <w:r w:rsidR="00FD3811" w:rsidRPr="00016036">
          <w:rPr>
            <w:rStyle w:val="Hyperlink"/>
          </w:rPr>
          <w:t>rennen en plannen</w:t>
        </w:r>
      </w:hyperlink>
      <w:r w:rsidR="00FD3811">
        <w:t xml:space="preserve">. Deze doelgroep is gemiddeld tussen de 30 en 55 jaar oud, heeft kinderen en heeft het te druk om de bibliotheek te bezoeken. </w:t>
      </w:r>
    </w:p>
    <w:p w14:paraId="5D0AF046" w14:textId="52069577" w:rsidR="00FD3811" w:rsidRDefault="00FD3811" w:rsidP="00020D31">
      <w:r>
        <w:t xml:space="preserve">De bibliotheek heeft op dit moment voor deze doelgroep nog niet zo’n concept. Aangezien het wel een hot topic is, willen wij onderzoeken of het voor de bibliotheek aantrekkelijk is om een </w:t>
      </w:r>
      <w:proofErr w:type="spellStart"/>
      <w:r>
        <w:t>boekenbox</w:t>
      </w:r>
      <w:proofErr w:type="spellEnd"/>
      <w:r>
        <w:t xml:space="preserve"> te maken voor een vergelijkbare doelgroep als bovenstaande boxen. </w:t>
      </w:r>
    </w:p>
    <w:p w14:paraId="61A0C667" w14:textId="5AECBA52" w:rsidR="00FD3811" w:rsidRDefault="00FD3811" w:rsidP="00020D31">
      <w:r>
        <w:t>De onderzoeksvraag wordt daarmee:</w:t>
      </w:r>
    </w:p>
    <w:p w14:paraId="46B4CEBB" w14:textId="45890C1C" w:rsidR="00FD3811" w:rsidRPr="00FD3811" w:rsidRDefault="00FD3811" w:rsidP="00FD3811">
      <w:pPr>
        <w:rPr>
          <w:b/>
          <w:bCs/>
        </w:rPr>
      </w:pPr>
      <w:r w:rsidRPr="00FD3811">
        <w:rPr>
          <w:b/>
          <w:bCs/>
        </w:rPr>
        <w:t xml:space="preserve">Draagt een (thematische) bieb-box (bijvoorbeeld zoals </w:t>
      </w:r>
      <w:proofErr w:type="spellStart"/>
      <w:r>
        <w:rPr>
          <w:b/>
          <w:bCs/>
        </w:rPr>
        <w:t>H</w:t>
      </w:r>
      <w:r w:rsidRPr="00FD3811">
        <w:rPr>
          <w:b/>
          <w:bCs/>
        </w:rPr>
        <w:t>ello</w:t>
      </w:r>
      <w:proofErr w:type="spellEnd"/>
      <w:r w:rsidRPr="00FD3811">
        <w:rPr>
          <w:b/>
          <w:bCs/>
        </w:rPr>
        <w:t xml:space="preserve"> </w:t>
      </w:r>
      <w:proofErr w:type="spellStart"/>
      <w:r>
        <w:rPr>
          <w:b/>
          <w:bCs/>
        </w:rPr>
        <w:t>F</w:t>
      </w:r>
      <w:r w:rsidRPr="00FD3811">
        <w:rPr>
          <w:b/>
          <w:bCs/>
        </w:rPr>
        <w:t>resh</w:t>
      </w:r>
      <w:proofErr w:type="spellEnd"/>
      <w:r w:rsidRPr="00FD3811">
        <w:rPr>
          <w:b/>
          <w:bCs/>
        </w:rPr>
        <w:t>) die bij inwoners wordt  thuisbezorgd bij aan het verbreden van de doelgroep (nieuwe gebruikers) van de bibliotheek?</w:t>
      </w:r>
      <w:r>
        <w:rPr>
          <w:b/>
          <w:bCs/>
        </w:rPr>
        <w:t xml:space="preserve"> Het onderzoek richt zich specifiek op de doelgroep rennen en plannen.</w:t>
      </w:r>
    </w:p>
    <w:p w14:paraId="54479829" w14:textId="013B0933" w:rsidR="00020D31" w:rsidRDefault="00020D31" w:rsidP="00DD603C">
      <w:pPr>
        <w:pStyle w:val="Kop1"/>
        <w:numPr>
          <w:ilvl w:val="0"/>
          <w:numId w:val="3"/>
        </w:numPr>
      </w:pPr>
      <w:bookmarkStart w:id="1" w:name="_Toc115333762"/>
      <w:r>
        <w:t>Methode</w:t>
      </w:r>
      <w:bookmarkEnd w:id="1"/>
    </w:p>
    <w:p w14:paraId="6A3A9407" w14:textId="3D033B37" w:rsidR="00EB11FE" w:rsidRDefault="00EB11FE" w:rsidP="00EB11FE">
      <w:r>
        <w:t xml:space="preserve">We hebben een aantal stappen ondernomen om tot de resultaten en conclusie te komen. Ten eerste hebben we korte interviews afgenomen bij </w:t>
      </w:r>
      <w:r w:rsidR="00FE0C99">
        <w:t>de doelgroep en bibliotheekdirecteuren/managers</w:t>
      </w:r>
      <w:r w:rsidR="00DD603C">
        <w:t xml:space="preserve"> (bijlage 1)</w:t>
      </w:r>
      <w:r w:rsidR="00FE0C99">
        <w:t xml:space="preserve">. </w:t>
      </w:r>
      <w:r w:rsidR="00D603A6">
        <w:t>Ten tweede kwamen we t</w:t>
      </w:r>
      <w:r w:rsidR="00FE0C99">
        <w:t xml:space="preserve">ijdens het onderzoek andere initiatieven tegen die </w:t>
      </w:r>
      <w:r w:rsidR="00D603A6">
        <w:t>leken</w:t>
      </w:r>
      <w:r w:rsidR="00FE0C99">
        <w:t xml:space="preserve"> op </w:t>
      </w:r>
      <w:r w:rsidR="00BF2CB4">
        <w:t xml:space="preserve">het concept </w:t>
      </w:r>
      <w:r w:rsidR="00D603A6">
        <w:t xml:space="preserve">van de </w:t>
      </w:r>
      <w:proofErr w:type="spellStart"/>
      <w:r w:rsidR="00D603A6">
        <w:t>Thuisbezorgdboekenbox</w:t>
      </w:r>
      <w:proofErr w:type="spellEnd"/>
      <w:r w:rsidR="00D603A6">
        <w:t xml:space="preserve">. </w:t>
      </w:r>
      <w:r w:rsidR="00BF2CB4">
        <w:t xml:space="preserve">Deze </w:t>
      </w:r>
      <w:r w:rsidR="00D603A6">
        <w:t xml:space="preserve">initiatieven </w:t>
      </w:r>
      <w:r w:rsidR="00BF2CB4">
        <w:t xml:space="preserve">zijn </w:t>
      </w:r>
      <w:r w:rsidR="00D603A6">
        <w:t xml:space="preserve">verder onderzocht en </w:t>
      </w:r>
      <w:r w:rsidR="00BF2CB4">
        <w:t xml:space="preserve">meegenomen in de resultaten. Ten derde hebben we een </w:t>
      </w:r>
      <w:proofErr w:type="spellStart"/>
      <w:r w:rsidR="00BF2CB4">
        <w:t>smoke</w:t>
      </w:r>
      <w:proofErr w:type="spellEnd"/>
      <w:r w:rsidR="00BF2CB4">
        <w:t xml:space="preserve">-test uitgevoerd in samenwerking met </w:t>
      </w:r>
      <w:r w:rsidR="007A5567">
        <w:t xml:space="preserve">innovatiebedrijf EMFY. </w:t>
      </w:r>
    </w:p>
    <w:p w14:paraId="4ABEB430" w14:textId="371A6671" w:rsidR="007A5567" w:rsidRDefault="008734AC" w:rsidP="00DD603C">
      <w:pPr>
        <w:pStyle w:val="Kop2"/>
        <w:numPr>
          <w:ilvl w:val="1"/>
          <w:numId w:val="3"/>
        </w:numPr>
      </w:pPr>
      <w:bookmarkStart w:id="2" w:name="_Toc115333763"/>
      <w:r>
        <w:t>I</w:t>
      </w:r>
      <w:r w:rsidR="007A5567">
        <w:t>nterviews</w:t>
      </w:r>
      <w:r>
        <w:t xml:space="preserve"> </w:t>
      </w:r>
      <w:r w:rsidR="001922BD">
        <w:t>vooronderzoek</w:t>
      </w:r>
      <w:bookmarkEnd w:id="2"/>
    </w:p>
    <w:p w14:paraId="695A5A01" w14:textId="7D4A17C6" w:rsidR="000C2662" w:rsidRDefault="007A5567" w:rsidP="007A5567">
      <w:r>
        <w:t xml:space="preserve">We hebben </w:t>
      </w:r>
      <w:r w:rsidR="00371D95">
        <w:t xml:space="preserve">interviews afgenomen bij </w:t>
      </w:r>
      <w:r w:rsidR="008D5D96">
        <w:t xml:space="preserve">6 </w:t>
      </w:r>
      <w:r w:rsidR="000C2662">
        <w:t>mensen in de doelgroep rennen en plannen</w:t>
      </w:r>
      <w:r w:rsidR="00B13700">
        <w:t xml:space="preserve"> en 3 in de doelgroep gewoon gemiddeld</w:t>
      </w:r>
      <w:r w:rsidR="000C2662">
        <w:t>. Daarnaast hebben we gesproken met 6 directeuren en 1 servicemanager.</w:t>
      </w:r>
    </w:p>
    <w:p w14:paraId="035C26D7" w14:textId="5B866AF0" w:rsidR="000C2662" w:rsidRDefault="000C2662" w:rsidP="007A5567">
      <w:r>
        <w:t>De vragen hadden betrekking op het concept</w:t>
      </w:r>
      <w:r w:rsidR="00A013E7">
        <w:t xml:space="preserve"> van het thuisbezorgen van Biebboxen. </w:t>
      </w:r>
      <w:r w:rsidR="00033F39">
        <w:t>Het doel was om te peilen of er enthousiasme is voor een vorm van boekboxen van de bibliotheek</w:t>
      </w:r>
      <w:r w:rsidR="0070629F">
        <w:t xml:space="preserve">, zowel bij de doelgroep als bij bibliotheken. </w:t>
      </w:r>
    </w:p>
    <w:p w14:paraId="0AA61DA9" w14:textId="38033088" w:rsidR="00197F63" w:rsidRDefault="00155810" w:rsidP="00155810">
      <w:pPr>
        <w:pStyle w:val="Kop2"/>
        <w:numPr>
          <w:ilvl w:val="1"/>
          <w:numId w:val="3"/>
        </w:numPr>
      </w:pPr>
      <w:bookmarkStart w:id="3" w:name="_Toc115333764"/>
      <w:r>
        <w:t>Vergelijkbare concepten</w:t>
      </w:r>
      <w:bookmarkEnd w:id="3"/>
    </w:p>
    <w:p w14:paraId="46CE33CC" w14:textId="2F8F7410" w:rsidR="00766D8A" w:rsidRPr="00155810" w:rsidRDefault="00031F35" w:rsidP="00155810">
      <w:r>
        <w:t xml:space="preserve">Tijdens het onderzoek kwamen we vergelijkbare concepten tegen. We hebben deze concepten bekeken en </w:t>
      </w:r>
      <w:r w:rsidR="00766D8A">
        <w:t>vergeleken met ons eigen concept.</w:t>
      </w:r>
    </w:p>
    <w:p w14:paraId="0DD28722" w14:textId="49651D24" w:rsidR="00155810" w:rsidRDefault="00155810" w:rsidP="00155810">
      <w:pPr>
        <w:pStyle w:val="Kop2"/>
        <w:numPr>
          <w:ilvl w:val="1"/>
          <w:numId w:val="3"/>
        </w:numPr>
      </w:pPr>
      <w:bookmarkStart w:id="4" w:name="_Toc115333765"/>
      <w:proofErr w:type="spellStart"/>
      <w:r>
        <w:t>Smoke</w:t>
      </w:r>
      <w:proofErr w:type="spellEnd"/>
      <w:r>
        <w:t>-test</w:t>
      </w:r>
      <w:bookmarkEnd w:id="4"/>
    </w:p>
    <w:p w14:paraId="0956B58B" w14:textId="77777777" w:rsidR="00233EAF" w:rsidRDefault="00766D8A" w:rsidP="00766D8A">
      <w:r>
        <w:t xml:space="preserve">Nadat we interviews hebben gehouden en verscheidene vergelijkbare concepten waren tegengekomen, zijn we begonnen aan het opstellen van een </w:t>
      </w:r>
      <w:proofErr w:type="spellStart"/>
      <w:r>
        <w:t>smoke</w:t>
      </w:r>
      <w:proofErr w:type="spellEnd"/>
      <w:r>
        <w:t xml:space="preserve">-test. </w:t>
      </w:r>
      <w:r w:rsidR="002B051A">
        <w:t>Dat houdt in dat we een website bouwden en het concept zo presenteerden alsof het al bestond. Dat betekent dat we een naam</w:t>
      </w:r>
      <w:r w:rsidR="003F6B0F">
        <w:t xml:space="preserve">, prijs, </w:t>
      </w:r>
      <w:proofErr w:type="spellStart"/>
      <w:r w:rsidR="003F6B0F">
        <w:t>leenperiode</w:t>
      </w:r>
      <w:proofErr w:type="spellEnd"/>
      <w:r w:rsidR="003F6B0F">
        <w:t xml:space="preserve"> en aantal boeken moesten verzinnen. We zetten advertenties uit op </w:t>
      </w:r>
      <w:r w:rsidR="003F6B0F">
        <w:lastRenderedPageBreak/>
        <w:t>Facebook</w:t>
      </w:r>
      <w:r w:rsidR="00264CB0">
        <w:t xml:space="preserve"> met verschillende proposities die we baseerden op de doelgroep en de interviews die we al hadden gehouden. </w:t>
      </w:r>
    </w:p>
    <w:p w14:paraId="544D480F" w14:textId="02BCE2D1" w:rsidR="00233EAF" w:rsidRPr="00757F89" w:rsidRDefault="00233EAF" w:rsidP="00766D8A">
      <w:pPr>
        <w:rPr>
          <w:b/>
          <w:bCs/>
        </w:rPr>
      </w:pPr>
      <w:r w:rsidRPr="00757F89">
        <w:rPr>
          <w:b/>
          <w:bCs/>
        </w:rPr>
        <w:t>Propositie 1: gemak</w:t>
      </w:r>
    </w:p>
    <w:p w14:paraId="61D06BA8" w14:textId="6D0BA649" w:rsidR="00233EAF" w:rsidRPr="00703177" w:rsidRDefault="00233EAF" w:rsidP="00703177">
      <w:r w:rsidRPr="00757F89">
        <w:t>Facebook</w:t>
      </w:r>
      <w:r w:rsidR="00741384" w:rsidRPr="00757F89">
        <w:t>i</w:t>
      </w:r>
      <w:r w:rsidR="00703177" w:rsidRPr="00757F89">
        <w:t>nteresses</w:t>
      </w:r>
      <w:r w:rsidR="00703177" w:rsidRPr="00703177">
        <w:t>: bol.com, E-boek, Radio 538, Q-</w:t>
      </w:r>
      <w:proofErr w:type="spellStart"/>
      <w:r w:rsidR="00703177" w:rsidRPr="00703177">
        <w:t>music</w:t>
      </w:r>
      <w:proofErr w:type="spellEnd"/>
      <w:r w:rsidR="00703177" w:rsidRPr="00703177">
        <w:t xml:space="preserve">, Sporten, Popmuziek, </w:t>
      </w:r>
      <w:proofErr w:type="spellStart"/>
      <w:r w:rsidR="00703177" w:rsidRPr="00703177">
        <w:t>Netflix</w:t>
      </w:r>
      <w:proofErr w:type="spellEnd"/>
      <w:r w:rsidR="00703177" w:rsidRPr="00703177">
        <w:t xml:space="preserve">, Boeken, </w:t>
      </w:r>
      <w:proofErr w:type="spellStart"/>
      <w:r w:rsidR="00703177" w:rsidRPr="00703177">
        <w:t>Zalando</w:t>
      </w:r>
      <w:proofErr w:type="spellEnd"/>
      <w:r w:rsidR="00703177" w:rsidRPr="00703177">
        <w:t xml:space="preserve"> of Thuisbezorgd.nl | Online Eten Bestellen</w:t>
      </w:r>
    </w:p>
    <w:p w14:paraId="38DD3128" w14:textId="5938504A" w:rsidR="00233EAF" w:rsidRPr="00757F89" w:rsidRDefault="00233EAF" w:rsidP="00766D8A">
      <w:pPr>
        <w:rPr>
          <w:b/>
          <w:bCs/>
        </w:rPr>
      </w:pPr>
      <w:r w:rsidRPr="00757F89">
        <w:rPr>
          <w:b/>
          <w:bCs/>
        </w:rPr>
        <w:t>Propositie 2: verrassen</w:t>
      </w:r>
    </w:p>
    <w:p w14:paraId="54EC0C94" w14:textId="5536B8BE" w:rsidR="00741384" w:rsidRDefault="00741384" w:rsidP="00766D8A">
      <w:r w:rsidRPr="00757F89">
        <w:t>Facebookinteresses</w:t>
      </w:r>
      <w:r w:rsidRPr="00703177">
        <w:t>: bol.com, E-boek, Radio 538, Q-</w:t>
      </w:r>
      <w:proofErr w:type="spellStart"/>
      <w:r w:rsidRPr="00703177">
        <w:t>music</w:t>
      </w:r>
      <w:proofErr w:type="spellEnd"/>
      <w:r w:rsidRPr="00703177">
        <w:t xml:space="preserve">, Sporten, Popmuziek, </w:t>
      </w:r>
      <w:proofErr w:type="spellStart"/>
      <w:r w:rsidRPr="00703177">
        <w:t>Netflix</w:t>
      </w:r>
      <w:proofErr w:type="spellEnd"/>
      <w:r w:rsidRPr="00703177">
        <w:t xml:space="preserve">, Boeken, </w:t>
      </w:r>
      <w:proofErr w:type="spellStart"/>
      <w:r w:rsidRPr="00703177">
        <w:t>Zalando</w:t>
      </w:r>
      <w:proofErr w:type="spellEnd"/>
      <w:r w:rsidRPr="00703177">
        <w:t xml:space="preserve"> of Thuisbezorgd.nl | Online Eten Bestellen</w:t>
      </w:r>
    </w:p>
    <w:p w14:paraId="53D24792" w14:textId="45C9D77E" w:rsidR="00233EAF" w:rsidRPr="00757F89" w:rsidRDefault="00233EAF" w:rsidP="00766D8A">
      <w:pPr>
        <w:rPr>
          <w:b/>
          <w:bCs/>
        </w:rPr>
      </w:pPr>
      <w:r w:rsidRPr="00757F89">
        <w:rPr>
          <w:b/>
          <w:bCs/>
        </w:rPr>
        <w:t>Propositie 3: het beste voor je kind</w:t>
      </w:r>
    </w:p>
    <w:p w14:paraId="7ADE5A65" w14:textId="4A7D04BA" w:rsidR="00CB421D" w:rsidRPr="00CB421D" w:rsidRDefault="00CB421D" w:rsidP="00CB421D">
      <w:r w:rsidRPr="00CB421D">
        <w:t xml:space="preserve">Facebookinteresses: bol.com, Lezen, E-boek, </w:t>
      </w:r>
      <w:proofErr w:type="spellStart"/>
      <w:r w:rsidRPr="00CB421D">
        <w:t>Netflix</w:t>
      </w:r>
      <w:proofErr w:type="spellEnd"/>
      <w:r w:rsidRPr="00CB421D">
        <w:t>, Boeken of Thuisbezorgd.nl | Online Eten Bestellen en Ouders: Ouders (alle), Mensen met een pasgeborene (0-12 maanden), Ouders met peuters (1-2 jaar) of Ouders met kleuters (3-5 jaar)</w:t>
      </w:r>
    </w:p>
    <w:p w14:paraId="4F4291B2" w14:textId="55B9CE78" w:rsidR="003135E2" w:rsidRDefault="00806514" w:rsidP="00766D8A">
      <w:r>
        <w:t xml:space="preserve">Die advertenties leidden </w:t>
      </w:r>
      <w:r w:rsidR="00233EAF">
        <w:t>naar</w:t>
      </w:r>
      <w:r>
        <w:t xml:space="preserve"> de website</w:t>
      </w:r>
      <w:r w:rsidR="00F75C35">
        <w:t xml:space="preserve"> </w:t>
      </w:r>
      <w:hyperlink r:id="rId14" w:history="1">
        <w:r w:rsidR="00F75C35" w:rsidRPr="00EC2F5B">
          <w:rPr>
            <w:rStyle w:val="Hyperlink"/>
          </w:rPr>
          <w:t>www.boekthuis.nl</w:t>
        </w:r>
      </w:hyperlink>
      <w:r w:rsidR="00F75C35">
        <w:t xml:space="preserve"> </w:t>
      </w:r>
      <w:r>
        <w:t>waar</w:t>
      </w:r>
      <w:r w:rsidR="00F75C35">
        <w:t>op</w:t>
      </w:r>
      <w:r>
        <w:t xml:space="preserve"> </w:t>
      </w:r>
      <w:r w:rsidR="003135E2">
        <w:t xml:space="preserve">de potentiële klanten een </w:t>
      </w:r>
      <w:proofErr w:type="spellStart"/>
      <w:r w:rsidR="003135E2">
        <w:t>funnel</w:t>
      </w:r>
      <w:proofErr w:type="spellEnd"/>
      <w:r w:rsidR="003135E2">
        <w:t xml:space="preserve"> ingingen. We hebben de volgende keuzeopties voor ze opengesteld:</w:t>
      </w:r>
    </w:p>
    <w:p w14:paraId="35AB6139" w14:textId="29D3C11C" w:rsidR="003135E2" w:rsidRDefault="00C732EE" w:rsidP="00766D8A">
      <w:proofErr w:type="spellStart"/>
      <w:r>
        <w:rPr>
          <w:b/>
          <w:bCs/>
        </w:rPr>
        <w:t>Boekenbox</w:t>
      </w:r>
      <w:proofErr w:type="spellEnd"/>
      <w:r>
        <w:rPr>
          <w:b/>
          <w:bCs/>
        </w:rPr>
        <w:t xml:space="preserve">: </w:t>
      </w:r>
      <w:r>
        <w:t xml:space="preserve">zelf kiezen, </w:t>
      </w:r>
      <w:proofErr w:type="spellStart"/>
      <w:r>
        <w:t>verrassingsbox</w:t>
      </w:r>
      <w:proofErr w:type="spellEnd"/>
      <w:r>
        <w:t>, verrassing met keuze</w:t>
      </w:r>
      <w:r w:rsidR="00090935">
        <w:t>.</w:t>
      </w:r>
    </w:p>
    <w:p w14:paraId="08DE0660" w14:textId="4EB6753E" w:rsidR="00C732EE" w:rsidRDefault="00A80CC8" w:rsidP="00766D8A">
      <w:r>
        <w:rPr>
          <w:b/>
          <w:bCs/>
        </w:rPr>
        <w:t xml:space="preserve">Leentermijn: </w:t>
      </w:r>
      <w:r>
        <w:t>1 maand</w:t>
      </w:r>
      <w:r w:rsidR="00090935">
        <w:t xml:space="preserve">, </w:t>
      </w:r>
      <w:r>
        <w:t>3 maanden</w:t>
      </w:r>
      <w:r w:rsidR="00090935">
        <w:t>.</w:t>
      </w:r>
    </w:p>
    <w:p w14:paraId="52B770C4" w14:textId="6007D6A4" w:rsidR="00A80CC8" w:rsidRDefault="00A80CC8" w:rsidP="00766D8A">
      <w:r>
        <w:rPr>
          <w:b/>
          <w:bCs/>
        </w:rPr>
        <w:t xml:space="preserve">Aantal boeken: </w:t>
      </w:r>
      <w:r>
        <w:t>3 boeken voor €14,95, 6 boeken voor €16,95</w:t>
      </w:r>
      <w:r w:rsidR="00090935">
        <w:t xml:space="preserve">, </w:t>
      </w:r>
      <w:r>
        <w:t>9 boeken voor €19,95.</w:t>
      </w:r>
    </w:p>
    <w:p w14:paraId="347EDC6D" w14:textId="27C234DC" w:rsidR="00090935" w:rsidRPr="00090935" w:rsidRDefault="00090935" w:rsidP="00766D8A">
      <w:r>
        <w:rPr>
          <w:b/>
          <w:bCs/>
        </w:rPr>
        <w:t xml:space="preserve">Genres (in het geval van verrassingsboxen): </w:t>
      </w:r>
      <w:r>
        <w:t xml:space="preserve">literatuur/klassiekers, </w:t>
      </w:r>
      <w:proofErr w:type="spellStart"/>
      <w:r>
        <w:t>science</w:t>
      </w:r>
      <w:proofErr w:type="spellEnd"/>
      <w:r>
        <w:t xml:space="preserve"> fiction, romantisch, spannend, kinderen, anders.</w:t>
      </w:r>
    </w:p>
    <w:p w14:paraId="7F97AC1A" w14:textId="32C5AF11" w:rsidR="00766D8A" w:rsidRDefault="0080473C" w:rsidP="00766D8A">
      <w:r>
        <w:t>W</w:t>
      </w:r>
      <w:r w:rsidR="00806514">
        <w:t xml:space="preserve">e konden bijhouden waar mensen op klikten. Zo konden we bepalen of onze proposities werkten. </w:t>
      </w:r>
      <w:r w:rsidR="00766D8A">
        <w:t xml:space="preserve">We kregen hiervoor hulp van EMFY. </w:t>
      </w:r>
    </w:p>
    <w:p w14:paraId="103F86EF" w14:textId="46536422" w:rsidR="007F48D4" w:rsidRDefault="007F48D4" w:rsidP="007F48D4">
      <w:pPr>
        <w:pStyle w:val="Kop2"/>
        <w:numPr>
          <w:ilvl w:val="1"/>
          <w:numId w:val="3"/>
        </w:numPr>
      </w:pPr>
      <w:bookmarkStart w:id="5" w:name="_Toc115333766"/>
      <w:r>
        <w:t>Interviews potentiële klanten</w:t>
      </w:r>
      <w:bookmarkEnd w:id="5"/>
    </w:p>
    <w:p w14:paraId="0B012775" w14:textId="0E80DF3E" w:rsidR="007F48D4" w:rsidRPr="007F48D4" w:rsidRDefault="00736DBD" w:rsidP="007F48D4">
      <w:r>
        <w:t xml:space="preserve">Nadat de </w:t>
      </w:r>
      <w:proofErr w:type="spellStart"/>
      <w:r>
        <w:t>smoketest</w:t>
      </w:r>
      <w:proofErr w:type="spellEnd"/>
      <w:r>
        <w:t xml:space="preserve"> werd afgerond, is contact opgenomen met de klanten die het contactformulier invulden. Doel was om te achterhalen of zij tot </w:t>
      </w:r>
      <w:r w:rsidR="00451887">
        <w:t xml:space="preserve">de doelgroep behoorden die wij voor ogen hadden en met welke reden zij interesse hebben in </w:t>
      </w:r>
      <w:proofErr w:type="spellStart"/>
      <w:r w:rsidR="00451887">
        <w:t>BoekThuis</w:t>
      </w:r>
      <w:proofErr w:type="spellEnd"/>
      <w:r w:rsidR="00451887">
        <w:t xml:space="preserve">. </w:t>
      </w:r>
    </w:p>
    <w:p w14:paraId="50DCAD09" w14:textId="336B2F2C" w:rsidR="00020D31" w:rsidRDefault="00020D31" w:rsidP="00DD603C">
      <w:pPr>
        <w:pStyle w:val="Kop1"/>
        <w:numPr>
          <w:ilvl w:val="0"/>
          <w:numId w:val="3"/>
        </w:numPr>
      </w:pPr>
      <w:bookmarkStart w:id="6" w:name="_Toc115333767"/>
      <w:r>
        <w:t>Resultaten</w:t>
      </w:r>
      <w:bookmarkEnd w:id="6"/>
    </w:p>
    <w:p w14:paraId="14450AAB" w14:textId="74726FA3" w:rsidR="00DD603C" w:rsidRDefault="00DD603C" w:rsidP="00DD603C">
      <w:pPr>
        <w:pStyle w:val="Kop2"/>
        <w:numPr>
          <w:ilvl w:val="1"/>
          <w:numId w:val="3"/>
        </w:numPr>
      </w:pPr>
      <w:bookmarkStart w:id="7" w:name="_Toc115333768"/>
      <w:r>
        <w:t>Interviewresultaten</w:t>
      </w:r>
      <w:bookmarkEnd w:id="7"/>
    </w:p>
    <w:p w14:paraId="6C9F47E8" w14:textId="48045188" w:rsidR="00DD603C" w:rsidRDefault="0070629F" w:rsidP="00DD603C">
      <w:r>
        <w:t>Er was enthousiasme te proeven bij de geïnterviewden</w:t>
      </w:r>
      <w:r w:rsidR="007E6B89">
        <w:t xml:space="preserve">, maar er werden ook kanttekeningen geplaatst. Goed is om te beseffen dat intentie tot gedrag ook niet per se leidt tot gedrag. Dat houdt in dat de geïnterviewden het mogelijk wel een goed idee vonden, maar niet voor zichzelf of dat andere obstakels ze tegenhouden om de intentie tot het gedrag waar te maken. Denk bijvoorbeeld aan de kosten van het product, de tijdsinvestering die ze moeten doen voor het retoursturen, of andere oorzaken. </w:t>
      </w:r>
    </w:p>
    <w:p w14:paraId="60250A43" w14:textId="07B2D9B2" w:rsidR="002F7EDC" w:rsidRDefault="002F7EDC" w:rsidP="00DD603C">
      <w:r>
        <w:t xml:space="preserve">Hieronder een beknopte weergave van de resultaten. </w:t>
      </w:r>
    </w:p>
    <w:p w14:paraId="1C652D9C" w14:textId="48AFA130" w:rsidR="0095627E" w:rsidRDefault="0095627E" w:rsidP="0095627E">
      <w:r>
        <w:t xml:space="preserve">Er lijken geen duidelijke verschillen te bestaan tussen plannen en rennen en gewoon gemiddeld. Deze zijn daarom samengenomen tot de mening van de inwoners. De mening van directeuren is wel telkens apart benoemt van de mening van de inwoners. </w:t>
      </w:r>
    </w:p>
    <w:p w14:paraId="70936A13" w14:textId="77777777" w:rsidR="0095627E" w:rsidRPr="00DE003C" w:rsidRDefault="0095627E" w:rsidP="0095627E">
      <w:r>
        <w:rPr>
          <w:b/>
          <w:bCs/>
        </w:rPr>
        <w:lastRenderedPageBreak/>
        <w:t xml:space="preserve">Hoe zie je de </w:t>
      </w:r>
      <w:proofErr w:type="spellStart"/>
      <w:r>
        <w:rPr>
          <w:b/>
          <w:bCs/>
        </w:rPr>
        <w:t>thuisbezorgdbranche</w:t>
      </w:r>
      <w:proofErr w:type="spellEnd"/>
      <w:r>
        <w:rPr>
          <w:b/>
          <w:bCs/>
        </w:rPr>
        <w:t xml:space="preserve"> voor je?</w:t>
      </w:r>
    </w:p>
    <w:p w14:paraId="625941C7" w14:textId="77777777" w:rsidR="0095627E" w:rsidRDefault="0095627E" w:rsidP="0095627E">
      <w:r>
        <w:t xml:space="preserve">Deelnemers zien allen de </w:t>
      </w:r>
      <w:proofErr w:type="spellStart"/>
      <w:r>
        <w:t>thuisbezorgdbranche</w:t>
      </w:r>
      <w:proofErr w:type="spellEnd"/>
      <w:r>
        <w:t xml:space="preserve"> als iets handigs, iets gemakkelijks. Twee directeuren benoemen dat het een groeimarkt is. Twee van de rennen en plannen deelnemers zien echter ook dat de </w:t>
      </w:r>
      <w:proofErr w:type="spellStart"/>
      <w:r>
        <w:t>thuisbezorgdmarkt</w:t>
      </w:r>
      <w:proofErr w:type="spellEnd"/>
      <w:r>
        <w:t xml:space="preserve"> wringt met de lokale markt en dat meer winkels uit het straatbeeld verdwijnen. </w:t>
      </w:r>
    </w:p>
    <w:p w14:paraId="153D5845" w14:textId="77777777" w:rsidR="0095627E" w:rsidRDefault="0095627E" w:rsidP="0095627E">
      <w:pPr>
        <w:rPr>
          <w:b/>
          <w:bCs/>
        </w:rPr>
      </w:pPr>
      <w:r>
        <w:rPr>
          <w:b/>
          <w:bCs/>
        </w:rPr>
        <w:t>Maak je zelf gebruik van een vorm van thuisbezorgd? En hoe bevalt dit?</w:t>
      </w:r>
    </w:p>
    <w:p w14:paraId="6D7014E6" w14:textId="77777777" w:rsidR="0095627E" w:rsidRDefault="0095627E" w:rsidP="0095627E">
      <w:r>
        <w:t>Op één deelnemer na, maakt iedereen gebruik van een vorm van thuisbezorgd. Het bevalt goed, al worden wel een aantal aandachtspunten genoemd. Die aandachtspunten noem ik later in dit verslag.</w:t>
      </w:r>
    </w:p>
    <w:p w14:paraId="7FDEA07B" w14:textId="77777777" w:rsidR="0095627E" w:rsidRDefault="0095627E" w:rsidP="0095627E">
      <w:pPr>
        <w:rPr>
          <w:b/>
          <w:bCs/>
        </w:rPr>
      </w:pPr>
      <w:r>
        <w:rPr>
          <w:b/>
          <w:bCs/>
        </w:rPr>
        <w:t xml:space="preserve">Wat vind je van het idee van een </w:t>
      </w:r>
      <w:proofErr w:type="spellStart"/>
      <w:r>
        <w:rPr>
          <w:b/>
          <w:bCs/>
        </w:rPr>
        <w:t>Biebbox</w:t>
      </w:r>
      <w:proofErr w:type="spellEnd"/>
      <w:r>
        <w:rPr>
          <w:b/>
          <w:bCs/>
        </w:rPr>
        <w:t>?</w:t>
      </w:r>
    </w:p>
    <w:p w14:paraId="1ABF824D" w14:textId="77777777" w:rsidR="0095627E" w:rsidRDefault="0095627E" w:rsidP="0095627E">
      <w:r>
        <w:t xml:space="preserve">Het merendeel vindt een </w:t>
      </w:r>
      <w:proofErr w:type="spellStart"/>
      <w:r>
        <w:t>Biebbox</w:t>
      </w:r>
      <w:proofErr w:type="spellEnd"/>
      <w:r>
        <w:t xml:space="preserve"> een </w:t>
      </w:r>
      <w:r w:rsidRPr="00FD3214">
        <w:rPr>
          <w:u w:val="single"/>
        </w:rPr>
        <w:t>goed idee</w:t>
      </w:r>
      <w:r>
        <w:t>. Wel lijkt het alsof veel voor anderen wordt gedacht, dit is echter een aanname en niet te bevestigen uit wat opgeschreven is in het overzicht. Wel goed om hier rekening mee te houden, in verband met de intentie tot gedrag.</w:t>
      </w:r>
    </w:p>
    <w:p w14:paraId="3FF681F0" w14:textId="77777777" w:rsidR="0095627E" w:rsidRDefault="0095627E" w:rsidP="0095627E">
      <w:r w:rsidRPr="00FD3214">
        <w:rPr>
          <w:u w:val="single"/>
        </w:rPr>
        <w:t>Directeuren lijken minder enthousiast dan inwoners</w:t>
      </w:r>
      <w:r>
        <w:t xml:space="preserve">: twee zijn niet enthousiast en twee lijken te twijfelen. </w:t>
      </w:r>
    </w:p>
    <w:p w14:paraId="6EE3B657" w14:textId="77777777" w:rsidR="0095627E" w:rsidRDefault="0095627E" w:rsidP="0095627E">
      <w:r>
        <w:t>Positieve en negatieve punten van de box worden later geschetst.</w:t>
      </w:r>
    </w:p>
    <w:p w14:paraId="30D725DC" w14:textId="77777777" w:rsidR="0095627E" w:rsidRDefault="0095627E" w:rsidP="0095627E">
      <w:pPr>
        <w:rPr>
          <w:b/>
          <w:bCs/>
        </w:rPr>
      </w:pPr>
      <w:r>
        <w:rPr>
          <w:b/>
          <w:bCs/>
        </w:rPr>
        <w:t xml:space="preserve">Waar zouden we aan moeten denken bij het samenstellen van een </w:t>
      </w:r>
      <w:proofErr w:type="spellStart"/>
      <w:r>
        <w:rPr>
          <w:b/>
          <w:bCs/>
        </w:rPr>
        <w:t>Biebbox</w:t>
      </w:r>
      <w:proofErr w:type="spellEnd"/>
      <w:r>
        <w:rPr>
          <w:b/>
          <w:bCs/>
        </w:rPr>
        <w:t xml:space="preserve"> / Hoe zie je een </w:t>
      </w:r>
      <w:proofErr w:type="spellStart"/>
      <w:r>
        <w:rPr>
          <w:b/>
          <w:bCs/>
        </w:rPr>
        <w:t>Biebbox</w:t>
      </w:r>
      <w:proofErr w:type="spellEnd"/>
      <w:r>
        <w:rPr>
          <w:b/>
          <w:bCs/>
        </w:rPr>
        <w:t xml:space="preserve"> voor je?</w:t>
      </w:r>
    </w:p>
    <w:p w14:paraId="48D4454F" w14:textId="77777777" w:rsidR="0095627E" w:rsidRDefault="0095627E" w:rsidP="0095627E">
      <w:r>
        <w:t>Deze twee vragen zijn samengenomen, omdat de antwoorden bij deze vragen erg op elkaar leken.</w:t>
      </w:r>
    </w:p>
    <w:p w14:paraId="1273C01E" w14:textId="77777777" w:rsidR="0095627E" w:rsidRDefault="0095627E" w:rsidP="0095627E">
      <w:r>
        <w:t xml:space="preserve">Vaak wordt genoemd dat boxen </w:t>
      </w:r>
      <w:r w:rsidRPr="00FD3214">
        <w:rPr>
          <w:u w:val="single"/>
        </w:rPr>
        <w:t>voor verschillende mensen</w:t>
      </w:r>
      <w:r>
        <w:t xml:space="preserve"> beschikbaar moeten zijn, door bijvoorbeeld te werken met verschillende genres, verrassingsboxen, leeftijdscategorieën, en gezinsboxen. Ook zou het volgens twee inwoners fijn zijn als een </w:t>
      </w:r>
      <w:r w:rsidRPr="00FD3214">
        <w:rPr>
          <w:u w:val="single"/>
        </w:rPr>
        <w:t>eigen boekkeuze</w:t>
      </w:r>
      <w:r>
        <w:t xml:space="preserve"> toegepast kan worden. Eén deelnemer noemt een </w:t>
      </w:r>
      <w:proofErr w:type="spellStart"/>
      <w:r w:rsidRPr="00FD3214">
        <w:rPr>
          <w:u w:val="single"/>
        </w:rPr>
        <w:t>dyslexiebox</w:t>
      </w:r>
      <w:proofErr w:type="spellEnd"/>
      <w:r>
        <w:t xml:space="preserve">, en één andere een </w:t>
      </w:r>
      <w:proofErr w:type="spellStart"/>
      <w:r w:rsidRPr="00FD3214">
        <w:rPr>
          <w:u w:val="single"/>
        </w:rPr>
        <w:t>tijdschriftenbox</w:t>
      </w:r>
      <w:proofErr w:type="spellEnd"/>
      <w:r>
        <w:t xml:space="preserve">. Het voordeel van een </w:t>
      </w:r>
      <w:proofErr w:type="spellStart"/>
      <w:r w:rsidRPr="00FD3214">
        <w:rPr>
          <w:u w:val="single"/>
        </w:rPr>
        <w:t>verrassingsbox</w:t>
      </w:r>
      <w:proofErr w:type="spellEnd"/>
      <w:r>
        <w:t xml:space="preserve"> is volgens een aantal inwoners dat je boeken zult krijgen die je niet zelf zult kiezen en je daardoor je horizon verbreedt. Ook twee directeuren benoemen het positieve effect van een </w:t>
      </w:r>
      <w:proofErr w:type="spellStart"/>
      <w:r>
        <w:t>verrassingsbox</w:t>
      </w:r>
      <w:proofErr w:type="spellEnd"/>
      <w:r>
        <w:t xml:space="preserve">. Verder benoemt één inwoner nog dat het goed is om </w:t>
      </w:r>
      <w:r w:rsidRPr="00FD3214">
        <w:rPr>
          <w:u w:val="single"/>
        </w:rPr>
        <w:t>nieuwe boeken</w:t>
      </w:r>
      <w:r>
        <w:t xml:space="preserve"> toe te voegen, want dat mist hij/zij vaak in de bibliotheek zelf. </w:t>
      </w:r>
    </w:p>
    <w:p w14:paraId="7D9DFF42" w14:textId="77777777" w:rsidR="0095627E" w:rsidRDefault="0095627E" w:rsidP="0095627E">
      <w:r>
        <w:t xml:space="preserve">Daarnaast wordt vaak genoemd dat er </w:t>
      </w:r>
      <w:r w:rsidRPr="00FD3214">
        <w:rPr>
          <w:u w:val="single"/>
        </w:rPr>
        <w:t>niet te veel, maar ook niet te weinig boeken</w:t>
      </w:r>
      <w:r>
        <w:t xml:space="preserve"> in een box dienen te zitten: te veel boeken zorgt voor een gevoel van moeten, en bij te weinig boeken is de box te snel uit en is er weinig keuze. Een vraag die hiermee samen hing, is de vraag hoe lang een box geleend mag worden. De box moet </w:t>
      </w:r>
      <w:r w:rsidRPr="00FD3214">
        <w:rPr>
          <w:u w:val="single"/>
        </w:rPr>
        <w:t>niet te snel weer retour</w:t>
      </w:r>
      <w:r>
        <w:t xml:space="preserve"> moeten. Een inwoner noemde de suggestie om </w:t>
      </w:r>
      <w:r w:rsidRPr="00FD3214">
        <w:rPr>
          <w:u w:val="single"/>
        </w:rPr>
        <w:t>zowel dikke als dunne boeken</w:t>
      </w:r>
      <w:r>
        <w:t xml:space="preserve"> in een box toe te voegen, zodat de inwoner op basis van de tijd die hij heeft een dik of dun boek kan kiezen.</w:t>
      </w:r>
    </w:p>
    <w:p w14:paraId="3156884E" w14:textId="77777777" w:rsidR="0095627E" w:rsidRDefault="0095627E" w:rsidP="0095627E">
      <w:r>
        <w:t xml:space="preserve">Als het gaat om de bezorging en het retourneren van de box, zijn er nog een aantal suggesties en vragen. Zo zou het volgens een aantal inwoners en een directeur goed zijn om een </w:t>
      </w:r>
      <w:r w:rsidRPr="00FD3214">
        <w:rPr>
          <w:u w:val="single"/>
        </w:rPr>
        <w:t>afhaalpunt</w:t>
      </w:r>
      <w:r>
        <w:t xml:space="preserve"> te realiseren, bijvoorbeeld in een supermarkt die lang open is. De </w:t>
      </w:r>
      <w:r w:rsidRPr="00FD3214">
        <w:rPr>
          <w:u w:val="single"/>
        </w:rPr>
        <w:t>openingstijden</w:t>
      </w:r>
      <w:r>
        <w:t xml:space="preserve"> van de bibliotheek zijn niet voor iedereen toereikend. </w:t>
      </w:r>
    </w:p>
    <w:p w14:paraId="5FB7DF97" w14:textId="77777777" w:rsidR="0095627E" w:rsidRDefault="0095627E" w:rsidP="0095627E">
      <w:r>
        <w:t xml:space="preserve">Ook moet de box </w:t>
      </w:r>
      <w:r w:rsidRPr="00FD3214">
        <w:rPr>
          <w:u w:val="single"/>
        </w:rPr>
        <w:t>online kunnen worden besteld</w:t>
      </w:r>
      <w:r>
        <w:t xml:space="preserve">, en moet het </w:t>
      </w:r>
      <w:r w:rsidRPr="00FD3214">
        <w:rPr>
          <w:u w:val="single"/>
        </w:rPr>
        <w:t>bestelproces eenvoudig</w:t>
      </w:r>
      <w:r>
        <w:t xml:space="preserve"> zijn. Telefonisch of in de bibliotheek zelf bestellen zou een drempel zijn voor een van de deelnemers. </w:t>
      </w:r>
    </w:p>
    <w:p w14:paraId="2C099A18" w14:textId="77777777" w:rsidR="0095627E" w:rsidRDefault="0095627E" w:rsidP="0095627E">
      <w:r>
        <w:t xml:space="preserve">Verder vroeg een persoon zich af hoe de box weer opgehaald wordt als het niet bij een afleverpunt wordt ingeleverd. </w:t>
      </w:r>
      <w:r w:rsidRPr="00A00672">
        <w:rPr>
          <w:u w:val="single"/>
        </w:rPr>
        <w:t>Moet je daar de hele dag voor thuisblijven?</w:t>
      </w:r>
      <w:r>
        <w:t xml:space="preserve"> De suggestie van deze en meerdere </w:t>
      </w:r>
      <w:r>
        <w:lastRenderedPageBreak/>
        <w:t xml:space="preserve">inwoners is om met </w:t>
      </w:r>
      <w:r w:rsidRPr="00A00672">
        <w:rPr>
          <w:u w:val="single"/>
        </w:rPr>
        <w:t>tijdvakken</w:t>
      </w:r>
      <w:r>
        <w:t xml:space="preserve"> te gaan werken, zodat de klant niet de hele dag thuis hoeft te blijven wachten. </w:t>
      </w:r>
    </w:p>
    <w:p w14:paraId="07695653" w14:textId="77777777" w:rsidR="0095627E" w:rsidRDefault="0095627E" w:rsidP="0095627E">
      <w:r>
        <w:t xml:space="preserve">Een verdere vraag als het gaat om </w:t>
      </w:r>
      <w:proofErr w:type="spellStart"/>
      <w:r>
        <w:t>retouren</w:t>
      </w:r>
      <w:proofErr w:type="spellEnd"/>
      <w:r>
        <w:t xml:space="preserve"> is of de </w:t>
      </w:r>
      <w:r w:rsidRPr="00FD3214">
        <w:rPr>
          <w:u w:val="single"/>
        </w:rPr>
        <w:t>boeken gecontroleerd worden op gebreken</w:t>
      </w:r>
      <w:r>
        <w:t xml:space="preserve">, zodat niet de klant die een kapot boek krijgt, een boete krijgt voor dit boek. </w:t>
      </w:r>
    </w:p>
    <w:p w14:paraId="6F216C31" w14:textId="77777777" w:rsidR="0095627E" w:rsidRDefault="0095627E" w:rsidP="0095627E">
      <w:r>
        <w:t xml:space="preserve">Ook is het de vraag </w:t>
      </w:r>
      <w:r w:rsidRPr="00A00672">
        <w:rPr>
          <w:u w:val="single"/>
        </w:rPr>
        <w:t>waar de boeken in worden geleverd (kratje, doos, tas?)</w:t>
      </w:r>
      <w:r>
        <w:t xml:space="preserve"> en of hier een </w:t>
      </w:r>
      <w:r w:rsidRPr="00A00672">
        <w:rPr>
          <w:u w:val="single"/>
        </w:rPr>
        <w:t>borg</w:t>
      </w:r>
      <w:r>
        <w:t xml:space="preserve"> voor gerekend gaat worden? Dit is bij boodschappen wel zo.</w:t>
      </w:r>
    </w:p>
    <w:p w14:paraId="70407CEC" w14:textId="77777777" w:rsidR="0095627E" w:rsidRDefault="0095627E" w:rsidP="0095627E">
      <w:r>
        <w:t xml:space="preserve">Bibliotheekdirecteuren noemen een </w:t>
      </w:r>
      <w:r w:rsidRPr="00A00672">
        <w:rPr>
          <w:u w:val="single"/>
        </w:rPr>
        <w:t>samenwerking met culturele partners of partners als Bol.com</w:t>
      </w:r>
      <w:r>
        <w:t xml:space="preserve">, omdat zij al ervaring hebben met de </w:t>
      </w:r>
      <w:proofErr w:type="spellStart"/>
      <w:r>
        <w:t>thuisbezorgdbranche</w:t>
      </w:r>
      <w:proofErr w:type="spellEnd"/>
      <w:r>
        <w:t xml:space="preserve"> en iets goeds kunnen neerzetten. </w:t>
      </w:r>
    </w:p>
    <w:p w14:paraId="750563F1" w14:textId="77777777" w:rsidR="0095627E" w:rsidRDefault="0095627E" w:rsidP="0095627E">
      <w:r>
        <w:t xml:space="preserve">Verder vindt een inwoner dat de bibliotheek zich </w:t>
      </w:r>
      <w:r w:rsidRPr="00A00672">
        <w:rPr>
          <w:u w:val="single"/>
        </w:rPr>
        <w:t xml:space="preserve">niet moet laten afdoen als instelling die alleen boeken levert. </w:t>
      </w:r>
      <w:r>
        <w:t xml:space="preserve">Ook andere programma’s kunnen onder de aandacht worden gebracht in een </w:t>
      </w:r>
      <w:proofErr w:type="spellStart"/>
      <w:r>
        <w:t>Biebbox</w:t>
      </w:r>
      <w:proofErr w:type="spellEnd"/>
      <w:r>
        <w:t xml:space="preserve"> door een flyer mee te leveren met het programma van de bibliotheek. Ook moet goed worden opgepast dat </w:t>
      </w:r>
      <w:r w:rsidRPr="00A00672">
        <w:rPr>
          <w:u w:val="single"/>
        </w:rPr>
        <w:t xml:space="preserve">mensen voor wie de box niets is, niet denken dat de bibliotheek in het algemeen niets voor ze is. </w:t>
      </w:r>
    </w:p>
    <w:p w14:paraId="6AD7F847" w14:textId="77777777" w:rsidR="0095627E" w:rsidRDefault="0095627E" w:rsidP="0095627E">
      <w:pPr>
        <w:rPr>
          <w:b/>
          <w:bCs/>
        </w:rPr>
      </w:pPr>
      <w:r>
        <w:rPr>
          <w:b/>
          <w:bCs/>
        </w:rPr>
        <w:t>Waarom zou dit kunnen werken?</w:t>
      </w:r>
    </w:p>
    <w:p w14:paraId="7A5CB300" w14:textId="77777777" w:rsidR="0095627E" w:rsidRDefault="0095627E" w:rsidP="0095627E">
      <w:r>
        <w:t xml:space="preserve">Volgens inwoners zou het vooral kunnen werken omdat het veel </w:t>
      </w:r>
      <w:r w:rsidRPr="00A00672">
        <w:rPr>
          <w:u w:val="single"/>
        </w:rPr>
        <w:t>tijd</w:t>
      </w:r>
      <w:r>
        <w:t xml:space="preserve"> scheelt en </w:t>
      </w:r>
      <w:r w:rsidRPr="00A00672">
        <w:rPr>
          <w:u w:val="single"/>
        </w:rPr>
        <w:t>makkelijk</w:t>
      </w:r>
      <w:r>
        <w:t xml:space="preserve"> en </w:t>
      </w:r>
      <w:r w:rsidRPr="00A00672">
        <w:rPr>
          <w:u w:val="single"/>
        </w:rPr>
        <w:t>snel</w:t>
      </w:r>
      <w:r>
        <w:t xml:space="preserve"> is. Daarnaast kunnen </w:t>
      </w:r>
      <w:r w:rsidRPr="00A00672">
        <w:rPr>
          <w:u w:val="single"/>
        </w:rPr>
        <w:t>doelgroepen worden bereikt die normaal niet naar de bieb kunnen of willen</w:t>
      </w:r>
      <w:r>
        <w:t xml:space="preserve"> vanwege bijvoorbeeld lichamelijke beperkingen of tijdgebrek. </w:t>
      </w:r>
    </w:p>
    <w:p w14:paraId="514C06E7" w14:textId="77777777" w:rsidR="0095627E" w:rsidRDefault="0095627E" w:rsidP="0095627E">
      <w:r>
        <w:t xml:space="preserve">Daarnaast </w:t>
      </w:r>
      <w:r w:rsidRPr="00A00672">
        <w:rPr>
          <w:u w:val="single"/>
        </w:rPr>
        <w:t>vermindert een box de keuzestress</w:t>
      </w:r>
      <w:r>
        <w:t xml:space="preserve"> van de klant, omdat er al gekozen is, en zorgt een box er mogelijk voor dat er meer wordt gelezen en je nieuwe genres ontdekt. Dat keuzestress wordt verminderd, is wel afhankelijk van hoe een box wordt ingestoken, want eerder bleek al dat sommige inwoners liever zelf boekkeuze hebben.</w:t>
      </w:r>
    </w:p>
    <w:p w14:paraId="6CB1A827" w14:textId="77777777" w:rsidR="0095627E" w:rsidRDefault="0095627E" w:rsidP="0095627E">
      <w:r>
        <w:t xml:space="preserve">De bibliotheekdirecteuren gaven niet echt antwoord op deze vraag. Eén directeur gaf aan dat het </w:t>
      </w:r>
      <w:r w:rsidRPr="00A00672">
        <w:rPr>
          <w:u w:val="single"/>
        </w:rPr>
        <w:t>vernieuwend</w:t>
      </w:r>
      <w:r>
        <w:t xml:space="preserve"> is, en een andere dat het aan de klant is waarom het wel zou werken.</w:t>
      </w:r>
    </w:p>
    <w:p w14:paraId="768CD102" w14:textId="77777777" w:rsidR="0095627E" w:rsidRDefault="0095627E" w:rsidP="0095627E">
      <w:pPr>
        <w:rPr>
          <w:b/>
          <w:bCs/>
        </w:rPr>
      </w:pPr>
      <w:r>
        <w:rPr>
          <w:b/>
          <w:bCs/>
        </w:rPr>
        <w:t>Waarom zou het niet werken?</w:t>
      </w:r>
    </w:p>
    <w:p w14:paraId="133B28D9" w14:textId="77777777" w:rsidR="0095627E" w:rsidRDefault="0095627E" w:rsidP="0095627E">
      <w:r>
        <w:t xml:space="preserve">Meerdere inwoners gaven aan </w:t>
      </w:r>
      <w:r w:rsidRPr="00A00672">
        <w:rPr>
          <w:u w:val="single"/>
        </w:rPr>
        <w:t>zelf boeken te willen kiezen</w:t>
      </w:r>
      <w:r>
        <w:t xml:space="preserve">. </w:t>
      </w:r>
    </w:p>
    <w:p w14:paraId="5F9ACEB1" w14:textId="77777777" w:rsidR="0095627E" w:rsidRDefault="0095627E" w:rsidP="0095627E">
      <w:r>
        <w:t xml:space="preserve">Verder lijkt het afhankelijk van hoe de boxen worden vormgegeven: </w:t>
      </w:r>
      <w:r w:rsidRPr="00A00672">
        <w:rPr>
          <w:u w:val="single"/>
        </w:rPr>
        <w:t>prijs, uitleentermijn en aantal boeken spelen mee in de overweging van de klant</w:t>
      </w:r>
      <w:r>
        <w:t xml:space="preserve">. </w:t>
      </w:r>
    </w:p>
    <w:p w14:paraId="50F84F8A" w14:textId="77777777" w:rsidR="0095627E" w:rsidRDefault="0095627E" w:rsidP="0095627E">
      <w:r>
        <w:t xml:space="preserve">Daarnaast gaven meerdere inwoners en een directeur aan dat het bij de bibliotheek </w:t>
      </w:r>
      <w:r w:rsidRPr="00A00672">
        <w:rPr>
          <w:u w:val="single"/>
        </w:rPr>
        <w:t>ook om contactmomenten en een fysieke locatie draait</w:t>
      </w:r>
      <w:r>
        <w:t xml:space="preserve">. Kinderen moeten bijvoorbeeld zelf ook geprikkeld worden in de bibliotheek, een box is een leuk idee, maar neemt dat weg. </w:t>
      </w:r>
    </w:p>
    <w:p w14:paraId="611048E8" w14:textId="77777777" w:rsidR="0095627E" w:rsidRDefault="0095627E" w:rsidP="0095627E">
      <w:r>
        <w:t xml:space="preserve">Daarnaast is de verwachting van een van de inwoners dat </w:t>
      </w:r>
      <w:r w:rsidRPr="00A00672">
        <w:rPr>
          <w:u w:val="single"/>
        </w:rPr>
        <w:t>mensen die niet lezen nu ineens wel zullen gaan lezen</w:t>
      </w:r>
      <w:r>
        <w:t xml:space="preserve">. Hetzelfde geldt voor een inwoner die zegt geen lid te zijn van de bieb en die </w:t>
      </w:r>
      <w:r w:rsidRPr="00A00672">
        <w:rPr>
          <w:u w:val="single"/>
        </w:rPr>
        <w:t>niet ineens wel lid</w:t>
      </w:r>
      <w:r w:rsidRPr="00A00672">
        <w:t xml:space="preserve"> </w:t>
      </w:r>
      <w:r>
        <w:t xml:space="preserve">zou worden door het aanbieden van een </w:t>
      </w:r>
      <w:proofErr w:type="spellStart"/>
      <w:r>
        <w:t>Biebbox</w:t>
      </w:r>
      <w:proofErr w:type="spellEnd"/>
      <w:r>
        <w:t>.</w:t>
      </w:r>
    </w:p>
    <w:p w14:paraId="48C9DC13" w14:textId="77777777" w:rsidR="0095627E" w:rsidRDefault="0095627E" w:rsidP="0095627E">
      <w:r>
        <w:t xml:space="preserve">Ook speelt het afleveren van pakketten mee, omdat een inwoner </w:t>
      </w:r>
      <w:r w:rsidRPr="00A00672">
        <w:rPr>
          <w:u w:val="single"/>
        </w:rPr>
        <w:t>niet de hele dag thuis blijft</w:t>
      </w:r>
      <w:r>
        <w:t xml:space="preserve"> voor een pakketje dat langs zou kunnen komen. </w:t>
      </w:r>
    </w:p>
    <w:p w14:paraId="030C9F0C" w14:textId="77777777" w:rsidR="0095627E" w:rsidRDefault="0095627E" w:rsidP="0095627E">
      <w:r>
        <w:t xml:space="preserve">Verder moet het goed </w:t>
      </w:r>
      <w:r w:rsidRPr="00A00672">
        <w:rPr>
          <w:u w:val="single"/>
        </w:rPr>
        <w:t>gepromoot</w:t>
      </w:r>
      <w:r>
        <w:t xml:space="preserve"> en neergezet worden: het moet wel duidelijk zijn dat de bieb zo’n box aanbiedt. Veel bibliotheekprogramma’s zijn nu niet bekend bij de inwoner die dit noemde. Een andere inwoner noemt dat het goed is om ook die </w:t>
      </w:r>
      <w:r w:rsidRPr="00A00672">
        <w:rPr>
          <w:u w:val="single"/>
        </w:rPr>
        <w:t>andere programma’s niet te vergeten</w:t>
      </w:r>
      <w:r>
        <w:t xml:space="preserve"> en te benoemen in zo’n </w:t>
      </w:r>
      <w:proofErr w:type="spellStart"/>
      <w:r>
        <w:t>Biebbox</w:t>
      </w:r>
      <w:proofErr w:type="spellEnd"/>
      <w:r>
        <w:t xml:space="preserve">. </w:t>
      </w:r>
    </w:p>
    <w:p w14:paraId="163E302E" w14:textId="77777777" w:rsidR="0095627E" w:rsidRDefault="0095627E" w:rsidP="0095627E">
      <w:r>
        <w:lastRenderedPageBreak/>
        <w:t xml:space="preserve">Verder werd nog genoemd dat kinderen </w:t>
      </w:r>
      <w:r w:rsidRPr="00A00672">
        <w:t>uiteenlopende leesniveaus</w:t>
      </w:r>
      <w:r>
        <w:t xml:space="preserve"> hebben, dus dat een pakket echt </w:t>
      </w:r>
      <w:r w:rsidRPr="00A00672">
        <w:rPr>
          <w:u w:val="single"/>
        </w:rPr>
        <w:t>goed afgestemd moet zijn op de lezer</w:t>
      </w:r>
      <w:r>
        <w:t xml:space="preserve">. Ook twee directeuren noemen het afstemmen op de lezer als mogelijk struikelblok. </w:t>
      </w:r>
    </w:p>
    <w:p w14:paraId="6ACB1D9E" w14:textId="77777777" w:rsidR="0095627E" w:rsidRDefault="0095627E" w:rsidP="0095627E">
      <w:r>
        <w:t xml:space="preserve">Directeuren vinden verder dat er al veel pakketjes worden geleverd, het concept misschien niet </w:t>
      </w:r>
      <w:r w:rsidRPr="00A00672">
        <w:rPr>
          <w:u w:val="single"/>
        </w:rPr>
        <w:t>onderscheidend</w:t>
      </w:r>
      <w:r>
        <w:t xml:space="preserve"> genoeg is, er al een </w:t>
      </w:r>
      <w:r w:rsidRPr="00A00672">
        <w:rPr>
          <w:u w:val="single"/>
        </w:rPr>
        <w:t>concurrent is: boek aan huis</w:t>
      </w:r>
      <w:r>
        <w:t xml:space="preserve">, en dat het concept niet in de categorie </w:t>
      </w:r>
      <w:r w:rsidRPr="00A00672">
        <w:rPr>
          <w:u w:val="single"/>
        </w:rPr>
        <w:t>koppelverkoop</w:t>
      </w:r>
      <w:r>
        <w:t xml:space="preserve"> moet komen. </w:t>
      </w:r>
    </w:p>
    <w:p w14:paraId="0D3C1D21" w14:textId="77777777" w:rsidR="0095627E" w:rsidRDefault="0095627E" w:rsidP="0095627E">
      <w:r>
        <w:t xml:space="preserve">Ook vragen directeuren zich af hoe bibliotheken dit gaan rondkrijgen, omdat het </w:t>
      </w:r>
      <w:r w:rsidRPr="00AD1E20">
        <w:rPr>
          <w:u w:val="single"/>
        </w:rPr>
        <w:t>arbeidsintensief</w:t>
      </w:r>
      <w:r>
        <w:t xml:space="preserve"> is en </w:t>
      </w:r>
      <w:r w:rsidRPr="00AD1E20">
        <w:rPr>
          <w:u w:val="single"/>
        </w:rPr>
        <w:t>veel geld kost.</w:t>
      </w:r>
      <w:r>
        <w:t xml:space="preserve"> Daarnaast speelt de vraag of </w:t>
      </w:r>
      <w:r w:rsidRPr="00AD1E20">
        <w:rPr>
          <w:u w:val="single"/>
        </w:rPr>
        <w:t>e-books een goed alternatief</w:t>
      </w:r>
      <w:r>
        <w:t xml:space="preserve"> zijn voor een </w:t>
      </w:r>
      <w:proofErr w:type="spellStart"/>
      <w:r>
        <w:t>Biebbox</w:t>
      </w:r>
      <w:proofErr w:type="spellEnd"/>
      <w:r>
        <w:t xml:space="preserve">. </w:t>
      </w:r>
    </w:p>
    <w:p w14:paraId="56362FA9" w14:textId="77777777" w:rsidR="0095627E" w:rsidRDefault="0095627E" w:rsidP="0095627E">
      <w:pPr>
        <w:rPr>
          <w:b/>
          <w:bCs/>
        </w:rPr>
      </w:pPr>
      <w:r>
        <w:rPr>
          <w:b/>
          <w:bCs/>
        </w:rPr>
        <w:t xml:space="preserve">Spreekt de duurzaamheid van een </w:t>
      </w:r>
      <w:proofErr w:type="spellStart"/>
      <w:r>
        <w:rPr>
          <w:b/>
          <w:bCs/>
        </w:rPr>
        <w:t>Biebbox</w:t>
      </w:r>
      <w:proofErr w:type="spellEnd"/>
      <w:r>
        <w:rPr>
          <w:b/>
          <w:bCs/>
        </w:rPr>
        <w:t xml:space="preserve"> je aan?</w:t>
      </w:r>
    </w:p>
    <w:p w14:paraId="77CF5AD4" w14:textId="77777777" w:rsidR="0095627E" w:rsidRDefault="0095627E" w:rsidP="0095627E">
      <w:r>
        <w:t xml:space="preserve">De voorzichtige conclusie die ik hier trek, is dat klanten </w:t>
      </w:r>
      <w:r w:rsidRPr="00A00672">
        <w:rPr>
          <w:u w:val="single"/>
        </w:rPr>
        <w:t>duurzaamheid belangrijk</w:t>
      </w:r>
      <w:r>
        <w:t xml:space="preserve"> vinden, maar niet inzien waarom zo’n box duurzaam is ten opzichte van het bezoeken van de lokale bibliotheek, en dat het </w:t>
      </w:r>
      <w:r w:rsidRPr="00A00672">
        <w:rPr>
          <w:u w:val="single"/>
        </w:rPr>
        <w:t>geen reden</w:t>
      </w:r>
      <w:r>
        <w:t xml:space="preserve"> is om wel of geen </w:t>
      </w:r>
      <w:proofErr w:type="spellStart"/>
      <w:r>
        <w:t>Biebbox</w:t>
      </w:r>
      <w:proofErr w:type="spellEnd"/>
      <w:r>
        <w:t xml:space="preserve"> te gaan bestellen. </w:t>
      </w:r>
    </w:p>
    <w:p w14:paraId="68DC818E" w14:textId="77777777" w:rsidR="0095627E" w:rsidRDefault="0095627E" w:rsidP="0095627E">
      <w:pPr>
        <w:rPr>
          <w:b/>
          <w:bCs/>
        </w:rPr>
      </w:pPr>
      <w:r>
        <w:rPr>
          <w:b/>
          <w:bCs/>
        </w:rPr>
        <w:t>Voor directeuren: welke rol zie je voor bibliotheken?</w:t>
      </w:r>
    </w:p>
    <w:p w14:paraId="6E631F3E" w14:textId="77777777" w:rsidR="0095627E" w:rsidRDefault="0095627E" w:rsidP="0095627E">
      <w:r>
        <w:t xml:space="preserve">Directeuren zien de bibliotheek voornamelijk als </w:t>
      </w:r>
      <w:r w:rsidRPr="006D1C13">
        <w:rPr>
          <w:u w:val="single"/>
        </w:rPr>
        <w:t>communicatiekanaal</w:t>
      </w:r>
      <w:r>
        <w:t xml:space="preserve"> van de boxen. </w:t>
      </w:r>
    </w:p>
    <w:p w14:paraId="6BB2749F" w14:textId="77777777" w:rsidR="0095627E" w:rsidRDefault="0095627E" w:rsidP="0095627E">
      <w:pPr>
        <w:rPr>
          <w:b/>
          <w:bCs/>
        </w:rPr>
      </w:pPr>
      <w:r>
        <w:rPr>
          <w:b/>
          <w:bCs/>
        </w:rPr>
        <w:t>Voor directeuren: wil je deze service lokaal aanbieden?</w:t>
      </w:r>
    </w:p>
    <w:p w14:paraId="3830F591" w14:textId="0290A9AD" w:rsidR="0095627E" w:rsidRDefault="0095627E" w:rsidP="0095627E">
      <w:r>
        <w:t>Vier directeuren willen meedoen in een pilot</w:t>
      </w:r>
      <w:r w:rsidR="008253B1">
        <w:t>.</w:t>
      </w:r>
    </w:p>
    <w:p w14:paraId="4949949E" w14:textId="793E87E7" w:rsidR="0095627E" w:rsidRDefault="0095627E" w:rsidP="0095627E">
      <w:r>
        <w:t>Een servicemanager wil de service lokaal aanbieden als het blijkt te werken</w:t>
      </w:r>
      <w:r w:rsidR="008253B1">
        <w:t>.</w:t>
      </w:r>
    </w:p>
    <w:p w14:paraId="26D73C2E" w14:textId="6137CD53" w:rsidR="0095627E" w:rsidRDefault="0095627E" w:rsidP="0095627E">
      <w:r>
        <w:t>Een wil de service niet lokaal aanbieden</w:t>
      </w:r>
      <w:r w:rsidR="008253B1">
        <w:t>.</w:t>
      </w:r>
    </w:p>
    <w:p w14:paraId="2A2C6ED4" w14:textId="65D4E8CA" w:rsidR="0095627E" w:rsidRDefault="0095627E" w:rsidP="0095627E">
      <w:r>
        <w:t>Een onbekend</w:t>
      </w:r>
      <w:r w:rsidR="008253B1">
        <w:t>.</w:t>
      </w:r>
    </w:p>
    <w:p w14:paraId="05A484C0" w14:textId="77777777" w:rsidR="0095627E" w:rsidRDefault="0095627E" w:rsidP="0095627E">
      <w:pPr>
        <w:rPr>
          <w:b/>
          <w:bCs/>
        </w:rPr>
      </w:pPr>
      <w:r>
        <w:rPr>
          <w:b/>
          <w:bCs/>
        </w:rPr>
        <w:t>Voor directeuren: hoe kijk je naar de rolverdeling bieb/Rijnbrink?</w:t>
      </w:r>
    </w:p>
    <w:p w14:paraId="1385630A" w14:textId="77777777" w:rsidR="0095627E" w:rsidRDefault="0095627E" w:rsidP="0095627E">
      <w:r>
        <w:t xml:space="preserve">Een directeur noemt dat Rijnbrink ingezet kan worden voor </w:t>
      </w:r>
      <w:r w:rsidRPr="006D1C13">
        <w:rPr>
          <w:u w:val="single"/>
        </w:rPr>
        <w:t>transport</w:t>
      </w:r>
      <w:r>
        <w:t xml:space="preserve">. Een andere directeur noemt dat eerst </w:t>
      </w:r>
      <w:r w:rsidRPr="006D1C13">
        <w:rPr>
          <w:u w:val="single"/>
        </w:rPr>
        <w:t>vrijwilligers</w:t>
      </w:r>
      <w:r>
        <w:t xml:space="preserve"> ingezet kunnen worden, daarna eventueel Rijnbrink. De andere directeuren gaven geen antwoord op deze vraag.</w:t>
      </w:r>
    </w:p>
    <w:p w14:paraId="7F352D54" w14:textId="77777777" w:rsidR="0095627E" w:rsidRDefault="0095627E" w:rsidP="0095627E">
      <w:pPr>
        <w:rPr>
          <w:b/>
          <w:bCs/>
        </w:rPr>
      </w:pPr>
      <w:r>
        <w:rPr>
          <w:b/>
          <w:bCs/>
        </w:rPr>
        <w:t>Overig directeuren:</w:t>
      </w:r>
    </w:p>
    <w:p w14:paraId="64804F97" w14:textId="77777777" w:rsidR="00C56EDB" w:rsidRDefault="0095627E" w:rsidP="00C56EDB">
      <w:r>
        <w:t xml:space="preserve">Een directeur ziet de mogelijkheid om </w:t>
      </w:r>
      <w:r w:rsidRPr="006D1C13">
        <w:rPr>
          <w:u w:val="single"/>
        </w:rPr>
        <w:t>nieuwe doelgroepen</w:t>
      </w:r>
      <w:r>
        <w:t xml:space="preserve"> te bereiken en om </w:t>
      </w:r>
      <w:r w:rsidRPr="006D1C13">
        <w:rPr>
          <w:u w:val="single"/>
        </w:rPr>
        <w:t>kleine bibliotheken beter te ontsluiten en te faciliteren</w:t>
      </w:r>
      <w:r>
        <w:t xml:space="preserve">. </w:t>
      </w:r>
    </w:p>
    <w:p w14:paraId="45236D1B" w14:textId="55E28E08" w:rsidR="00CD0E94" w:rsidRDefault="00CD0E94" w:rsidP="00C56EDB">
      <w:pPr>
        <w:pStyle w:val="Kop2"/>
        <w:numPr>
          <w:ilvl w:val="1"/>
          <w:numId w:val="3"/>
        </w:numPr>
      </w:pPr>
      <w:bookmarkStart w:id="8" w:name="_Toc115333769"/>
      <w:r>
        <w:t>Vergelijkbare concepten</w:t>
      </w:r>
      <w:bookmarkEnd w:id="8"/>
    </w:p>
    <w:p w14:paraId="54954D31" w14:textId="36C51D00" w:rsidR="00245A2B" w:rsidRPr="00245A2B" w:rsidRDefault="00245A2B" w:rsidP="00245A2B">
      <w:pPr>
        <w:pStyle w:val="Kop3"/>
      </w:pPr>
      <w:bookmarkStart w:id="9" w:name="_Toc115333770"/>
      <w:r>
        <w:t>Boekenboxen van boekhandels</w:t>
      </w:r>
      <w:bookmarkEnd w:id="9"/>
      <w:r>
        <w:t xml:space="preserve"> </w:t>
      </w:r>
    </w:p>
    <w:p w14:paraId="179065D0" w14:textId="77777777" w:rsidR="00452968" w:rsidRDefault="00CD0E94" w:rsidP="00CD0E94">
      <w:r>
        <w:t xml:space="preserve">Zoals in de aanleiding al staat beschreven, bestaan al wel boekenboxen van boekhandels en soms uitgeverijen. Deze boxen bevatten meestal één boek en een aantal </w:t>
      </w:r>
      <w:proofErr w:type="spellStart"/>
      <w:r>
        <w:t>goodies</w:t>
      </w:r>
      <w:proofErr w:type="spellEnd"/>
      <w:r>
        <w:t xml:space="preserve"> die te maken hebben met het boek. Denk aan een handtekening van de auteur, bijpassende boekenleggers of sleutelhangers.</w:t>
      </w:r>
      <w:r w:rsidR="00725418">
        <w:t xml:space="preserve"> </w:t>
      </w:r>
    </w:p>
    <w:p w14:paraId="7B1D8995" w14:textId="43A59544" w:rsidR="00CD0E94" w:rsidRDefault="00452968" w:rsidP="00CD0E94">
      <w:r>
        <w:t xml:space="preserve">Onderscheidend, want: wij bieden met </w:t>
      </w:r>
      <w:proofErr w:type="spellStart"/>
      <w:r>
        <w:t>BoekThuis</w:t>
      </w:r>
      <w:proofErr w:type="spellEnd"/>
      <w:r>
        <w:t xml:space="preserve"> geen </w:t>
      </w:r>
      <w:proofErr w:type="spellStart"/>
      <w:r>
        <w:t>boekenbox</w:t>
      </w:r>
      <w:proofErr w:type="spellEnd"/>
      <w:r>
        <w:t xml:space="preserve"> aan die je kunt houden en sluiten geen </w:t>
      </w:r>
      <w:proofErr w:type="spellStart"/>
      <w:r>
        <w:t>goodies</w:t>
      </w:r>
      <w:proofErr w:type="spellEnd"/>
      <w:r>
        <w:t xml:space="preserve"> bij. </w:t>
      </w:r>
    </w:p>
    <w:p w14:paraId="54485A24" w14:textId="12FC40EE" w:rsidR="00851125" w:rsidRDefault="00851125" w:rsidP="00851125">
      <w:pPr>
        <w:pStyle w:val="Kop3"/>
      </w:pPr>
      <w:bookmarkStart w:id="10" w:name="_Toc115333771"/>
      <w:r>
        <w:t>Verrassingstassen</w:t>
      </w:r>
      <w:bookmarkEnd w:id="10"/>
    </w:p>
    <w:p w14:paraId="65AE9D47" w14:textId="77777777" w:rsidR="00452968" w:rsidRDefault="00851125" w:rsidP="00851125">
      <w:r>
        <w:t xml:space="preserve">Tijdens de coronaperiode moesten bibliotheken gesloten blijven. Veel bibliotheken hebben toen verrassingstassen gemaakt voor bezoekers. Een bezoeker kon bijvoorbeeld een genre aangeven en </w:t>
      </w:r>
      <w:r w:rsidR="0083586D">
        <w:t xml:space="preserve">kreeg boeken in dat genre. Dit was een groot succes. Bibliotheekbezoekers waren blij dat ze toch nog </w:t>
      </w:r>
      <w:r w:rsidR="0083586D">
        <w:lastRenderedPageBreak/>
        <w:t>boeken konden ontvangen en waren tevreden over het verrassingseffect</w:t>
      </w:r>
      <w:r w:rsidR="008C6582">
        <w:t xml:space="preserve">, omdat ze zo nieuwe boeken ontdekten die ze anders misschien nooit hadden gepakt. </w:t>
      </w:r>
    </w:p>
    <w:p w14:paraId="5875F8C5" w14:textId="11CDE8D9" w:rsidR="00851125" w:rsidRPr="00851125" w:rsidRDefault="00452968" w:rsidP="00851125">
      <w:r>
        <w:t>Onderscheidend, want: b</w:t>
      </w:r>
      <w:r w:rsidR="008C6582">
        <w:t xml:space="preserve">ij dit concept was meestal geen thuisbezorging mogelijk, maar functioneerde de bibliotheek als afhaalpunt. </w:t>
      </w:r>
    </w:p>
    <w:p w14:paraId="7D666FE0" w14:textId="233A7E66" w:rsidR="00245A2B" w:rsidRDefault="00245A2B" w:rsidP="00245A2B">
      <w:pPr>
        <w:pStyle w:val="Kop3"/>
      </w:pPr>
      <w:bookmarkStart w:id="11" w:name="_Toc115333772"/>
      <w:r>
        <w:t>Boek aan Huis</w:t>
      </w:r>
      <w:bookmarkEnd w:id="11"/>
    </w:p>
    <w:p w14:paraId="37342519" w14:textId="42F6494A" w:rsidR="00CD0E94" w:rsidRDefault="00CD0E94" w:rsidP="00CD0E94">
      <w:r>
        <w:t xml:space="preserve">De Bibliotheek kent voor een andere doelgroep het concept </w:t>
      </w:r>
      <w:r w:rsidRPr="00CC2919">
        <w:rPr>
          <w:i/>
          <w:iCs/>
        </w:rPr>
        <w:t>Boek aan Huis</w:t>
      </w:r>
      <w:r>
        <w:t>. Dit is gericht op de oudere, eenzame doelgroep. Een vrijwilliger gaat langs bij de klant met gereserveerde boeken of een verrassingstas. Daarbij maakt de vrijwilliger een praatje met de klant.</w:t>
      </w:r>
    </w:p>
    <w:p w14:paraId="67F57347" w14:textId="63CD35A3" w:rsidR="006448AF" w:rsidRDefault="006448AF" w:rsidP="00CD0E94">
      <w:r>
        <w:t xml:space="preserve">Onderscheidend, want: de doelgroep voor Boek aan Huis is anders dan onze. </w:t>
      </w:r>
    </w:p>
    <w:p w14:paraId="083D3FD3" w14:textId="7B1B285A" w:rsidR="00C75FEF" w:rsidRDefault="00C75FEF" w:rsidP="00C75FEF">
      <w:pPr>
        <w:pStyle w:val="Kop3"/>
      </w:pPr>
      <w:bookmarkStart w:id="12" w:name="_Toc115333773"/>
      <w:r>
        <w:t>Bieb door je Brievenbus</w:t>
      </w:r>
      <w:bookmarkEnd w:id="12"/>
    </w:p>
    <w:p w14:paraId="154C9703" w14:textId="10B25B9D" w:rsidR="00C75FEF" w:rsidRDefault="00CD0E94" w:rsidP="00CD0E94">
      <w:proofErr w:type="spellStart"/>
      <w:r>
        <w:t>Probiblio</w:t>
      </w:r>
      <w:proofErr w:type="spellEnd"/>
      <w:r>
        <w:t xml:space="preserve"> heeft eerder een onderzoek uitgevoerd met </w:t>
      </w:r>
      <w:r w:rsidR="00BC0905">
        <w:rPr>
          <w:i/>
          <w:iCs/>
        </w:rPr>
        <w:t>Bieb door je Brievenbus</w:t>
      </w:r>
      <w:r w:rsidR="00BC0905">
        <w:t xml:space="preserve">. </w:t>
      </w:r>
      <w:r w:rsidR="005B3E0B">
        <w:t xml:space="preserve">Dit concept omvatte een samenwerking met PostNL om bibliotheekboeken te gaan thuisbezorgen bij de mensen thuis, door de brievenbus. </w:t>
      </w:r>
    </w:p>
    <w:p w14:paraId="62EF616B" w14:textId="4CAC6962" w:rsidR="0081099E" w:rsidRDefault="0081099E" w:rsidP="00CD0E94">
      <w:r>
        <w:t>De doelgroep was vrouwen tussen de 25 en 50 jaar oud, woonachtig in de regio Haarlemmermeer.</w:t>
      </w:r>
      <w:r w:rsidR="004256FD">
        <w:t xml:space="preserve"> Het ging ook bij </w:t>
      </w:r>
      <w:proofErr w:type="spellStart"/>
      <w:r w:rsidR="004256FD">
        <w:t>Probiblio</w:t>
      </w:r>
      <w:proofErr w:type="spellEnd"/>
      <w:r w:rsidR="004256FD">
        <w:t xml:space="preserve"> voornamelijk om potentiële klanten, en niet om mensen die al lid waren.</w:t>
      </w:r>
      <w:r>
        <w:t xml:space="preserve"> </w:t>
      </w:r>
      <w:r w:rsidR="0057630A">
        <w:t>De advertenties werden verspreid via Facebook en een advertentie in de regionale krant.</w:t>
      </w:r>
    </w:p>
    <w:p w14:paraId="286993E2" w14:textId="08E22F5C" w:rsidR="004A4BB6" w:rsidRDefault="004A4BB6" w:rsidP="00CD0E94">
      <w:r>
        <w:t xml:space="preserve">De Facebookadvertentie had volgens </w:t>
      </w:r>
      <w:proofErr w:type="spellStart"/>
      <w:r>
        <w:t>Probiblio</w:t>
      </w:r>
      <w:proofErr w:type="spellEnd"/>
      <w:r>
        <w:t xml:space="preserve"> een goed bereik (1,33% klikte op de advertentie). </w:t>
      </w:r>
      <w:r w:rsidR="00E56DD5">
        <w:t>Uiteindelijk hebben 11 klanten zich tijdens de Pilot aangemeld</w:t>
      </w:r>
      <w:r w:rsidR="002335DE">
        <w:t xml:space="preserve"> als abonnee. Uiteindelijk zijn twee bestellingen geplaatst in een pilot van 10 weken. </w:t>
      </w:r>
      <w:r w:rsidR="00212A7A">
        <w:t>De doelstelling was 100 abonnees in een halfjaar.</w:t>
      </w:r>
    </w:p>
    <w:p w14:paraId="7BF70042" w14:textId="29B7E5AA" w:rsidR="006C7AEE" w:rsidRDefault="000C2BDF" w:rsidP="00CD0E94">
      <w:r>
        <w:t xml:space="preserve">Er is onvoldoende data om conclusies te trekken over waarom deze pilot niet werkte. </w:t>
      </w:r>
      <w:r w:rsidR="007729F6">
        <w:t>Mogelijk is de prijs voor een boek (€3,95) te hoog</w:t>
      </w:r>
      <w:r w:rsidR="00AE2E09">
        <w:t xml:space="preserve"> (kostprijs €7,95)</w:t>
      </w:r>
      <w:r w:rsidR="007729F6">
        <w:t xml:space="preserve">. </w:t>
      </w:r>
      <w:r w:rsidR="009A7D49">
        <w:t xml:space="preserve">Ook werd de pilot uitgevoerd tijdens corona. Opvallend is dat zodra de PostNL uitstraling gebruikt werd, het aantal views hoger werd. </w:t>
      </w:r>
    </w:p>
    <w:p w14:paraId="4B70E846" w14:textId="7D2A3680" w:rsidR="003410A1" w:rsidRDefault="00F6123F" w:rsidP="00CD0E94">
      <w:r>
        <w:t>Onderscheidend, want: wij bieden boekenboxen aan in plaats van een enkel boek.</w:t>
      </w:r>
    </w:p>
    <w:p w14:paraId="30B80176" w14:textId="658E7E8F" w:rsidR="00C56EDB" w:rsidRDefault="007A517A" w:rsidP="007A517A">
      <w:pPr>
        <w:pStyle w:val="Kop2"/>
        <w:numPr>
          <w:ilvl w:val="1"/>
          <w:numId w:val="3"/>
        </w:numPr>
      </w:pPr>
      <w:bookmarkStart w:id="13" w:name="_Toc115333774"/>
      <w:r>
        <w:t xml:space="preserve">Resultaten </w:t>
      </w:r>
      <w:proofErr w:type="spellStart"/>
      <w:r>
        <w:t>smoke</w:t>
      </w:r>
      <w:proofErr w:type="spellEnd"/>
      <w:r>
        <w:t>-test</w:t>
      </w:r>
      <w:bookmarkEnd w:id="13"/>
    </w:p>
    <w:p w14:paraId="09CEB25A" w14:textId="6A77E4B0" w:rsidR="00A6214B" w:rsidRPr="00A6214B" w:rsidRDefault="00A6214B" w:rsidP="00A6214B">
      <w:pPr>
        <w:pStyle w:val="Kop3"/>
        <w:numPr>
          <w:ilvl w:val="2"/>
          <w:numId w:val="3"/>
        </w:numPr>
      </w:pPr>
      <w:bookmarkStart w:id="14" w:name="_Toc115333775"/>
      <w:r>
        <w:t>Deel 1</w:t>
      </w:r>
      <w:bookmarkEnd w:id="14"/>
    </w:p>
    <w:p w14:paraId="3EABF2CD" w14:textId="6CA62D15" w:rsidR="007A517A" w:rsidRDefault="00820582" w:rsidP="007A517A">
      <w:r>
        <w:t xml:space="preserve">De eerste advertentiecampagne die we uitzetten leidde tot onvoldoende conversie </w:t>
      </w:r>
      <w:r w:rsidR="00956422">
        <w:t>op de website</w:t>
      </w:r>
      <w:r w:rsidR="002E1E7E">
        <w:t xml:space="preserve"> (0.9%, waar 3-5% normaal is). </w:t>
      </w:r>
      <w:r w:rsidR="0038449D">
        <w:t xml:space="preserve">De proposities </w:t>
      </w:r>
      <w:r w:rsidR="0038449D" w:rsidRPr="000559DD">
        <w:rPr>
          <w:i/>
          <w:iCs/>
        </w:rPr>
        <w:t>gemak</w:t>
      </w:r>
      <w:r w:rsidR="0038449D">
        <w:t xml:space="preserve"> en </w:t>
      </w:r>
      <w:r w:rsidR="0038449D" w:rsidRPr="000559DD">
        <w:rPr>
          <w:i/>
          <w:iCs/>
        </w:rPr>
        <w:t>verassen</w:t>
      </w:r>
      <w:r w:rsidR="0038449D">
        <w:t xml:space="preserve"> deden het gemiddeld iets beter dan de propositie </w:t>
      </w:r>
      <w:r w:rsidR="0038449D">
        <w:rPr>
          <w:i/>
          <w:iCs/>
        </w:rPr>
        <w:t xml:space="preserve">het beste voor </w:t>
      </w:r>
      <w:r w:rsidR="0038449D" w:rsidRPr="000559DD">
        <w:rPr>
          <w:i/>
          <w:iCs/>
        </w:rPr>
        <w:t>je kind</w:t>
      </w:r>
      <w:r w:rsidR="0038449D">
        <w:t xml:space="preserve">. </w:t>
      </w:r>
      <w:r w:rsidR="00956422">
        <w:t>Daarnaast hadden we een grote ‘black box’, wat betekent dat we de clicks van die mensen niet konden tracken</w:t>
      </w:r>
      <w:r w:rsidR="007A34FD">
        <w:t xml:space="preserve"> en dat we dus niet weten waar deze potentiële klanten getriggerd werden of juist afvielen.</w:t>
      </w:r>
    </w:p>
    <w:p w14:paraId="5C39C960" w14:textId="2D74E165" w:rsidR="008333E4" w:rsidRDefault="008333E4" w:rsidP="008333E4">
      <w:pPr>
        <w:pStyle w:val="Kop3"/>
        <w:numPr>
          <w:ilvl w:val="2"/>
          <w:numId w:val="3"/>
        </w:numPr>
      </w:pPr>
      <w:bookmarkStart w:id="15" w:name="_Toc115333776"/>
      <w:r>
        <w:t>Deel 2</w:t>
      </w:r>
      <w:bookmarkEnd w:id="15"/>
    </w:p>
    <w:p w14:paraId="645F0CA4" w14:textId="5B8699F9" w:rsidR="008333E4" w:rsidRPr="008333E4" w:rsidRDefault="008333E4" w:rsidP="008333E4">
      <w:r>
        <w:t xml:space="preserve">Omdat de eerste advertentiecampagne inzicht opleverde in welke proposities beter werkten en </w:t>
      </w:r>
      <w:r w:rsidR="00413F7C">
        <w:t xml:space="preserve">we verdere </w:t>
      </w:r>
      <w:r w:rsidR="007D47E2">
        <w:t xml:space="preserve">(potentiële) </w:t>
      </w:r>
      <w:r w:rsidR="00413F7C">
        <w:t xml:space="preserve">klantgegevens wilden verzamelen, </w:t>
      </w:r>
      <w:r w:rsidR="007D47E2">
        <w:t>zijn</w:t>
      </w:r>
      <w:r w:rsidR="00413F7C">
        <w:t xml:space="preserve"> we een tweede advertentiecampagne gestart. </w:t>
      </w:r>
      <w:r w:rsidR="007D47E2">
        <w:t>Daarmee konden we kijken of we de conversie hoger konden krijgen</w:t>
      </w:r>
      <w:r w:rsidR="005B57E2">
        <w:t xml:space="preserve"> en ook de black box weg proberen te werken. Hiervoor besloten we de </w:t>
      </w:r>
      <w:proofErr w:type="spellStart"/>
      <w:r w:rsidR="005B57E2">
        <w:t>funnel</w:t>
      </w:r>
      <w:proofErr w:type="spellEnd"/>
      <w:r w:rsidR="005B57E2">
        <w:t xml:space="preserve"> kleiner te maken, wat betekent dat de klant minder clicks hoeft te doen om het bestelproces te doorlopen. </w:t>
      </w:r>
    </w:p>
    <w:p w14:paraId="7A3EC17F" w14:textId="65C22186" w:rsidR="00820582" w:rsidRDefault="000154B2" w:rsidP="007A517A">
      <w:r>
        <w:t xml:space="preserve">De resultaten van de tweede </w:t>
      </w:r>
      <w:proofErr w:type="spellStart"/>
      <w:r>
        <w:t>smoketest</w:t>
      </w:r>
      <w:proofErr w:type="spellEnd"/>
      <w:r>
        <w:t xml:space="preserve"> vielen wederom tegen. De conversie was verhoogd naar </w:t>
      </w:r>
      <w:r w:rsidR="00B50DAF">
        <w:t xml:space="preserve">1,3% ten opzichte van 0,9% de vorige keer. </w:t>
      </w:r>
      <w:r w:rsidR="00387EEA">
        <w:t xml:space="preserve">De black box werd wel kleiner, waardoor we de resultaten beter konden interpreteren. 65% klikte de site aan en klikte vervolgens meteen weer weg. </w:t>
      </w:r>
      <w:r w:rsidR="00F620CC">
        <w:t xml:space="preserve">Bezoekers die wel bleven hangen, waren serieus aan het oriënteren. Uiteindelijk liet bijna 4% zijn gegevens achter in het contactformulier. Met die potentiële klanten hebben we vervolgens weer </w:t>
      </w:r>
      <w:r w:rsidR="00F620CC">
        <w:lastRenderedPageBreak/>
        <w:t xml:space="preserve">contact opgenomen om te achterhalen waar de succesfactoren en pijnpunten van het concept </w:t>
      </w:r>
      <w:proofErr w:type="spellStart"/>
      <w:r w:rsidR="00F620CC">
        <w:t>BoekThuis</w:t>
      </w:r>
      <w:proofErr w:type="spellEnd"/>
      <w:r w:rsidR="00F620CC">
        <w:t xml:space="preserve"> liggen.</w:t>
      </w:r>
    </w:p>
    <w:p w14:paraId="32EE9F90" w14:textId="454A1123" w:rsidR="00F620CC" w:rsidRDefault="007F48D4" w:rsidP="007F48D4">
      <w:pPr>
        <w:pStyle w:val="Kop2"/>
        <w:numPr>
          <w:ilvl w:val="1"/>
          <w:numId w:val="3"/>
        </w:numPr>
      </w:pPr>
      <w:bookmarkStart w:id="16" w:name="_Toc115333777"/>
      <w:r>
        <w:t>Interviews potentiële klanten</w:t>
      </w:r>
      <w:bookmarkEnd w:id="16"/>
      <w:r>
        <w:t xml:space="preserve"> </w:t>
      </w:r>
    </w:p>
    <w:p w14:paraId="513CB4A8" w14:textId="583B117D" w:rsidR="009961CC" w:rsidRPr="007F48D4" w:rsidRDefault="00971EA5" w:rsidP="007F48D4">
      <w:r>
        <w:t xml:space="preserve">Alle </w:t>
      </w:r>
      <w:r w:rsidR="00650558">
        <w:t xml:space="preserve">geïnterviewde potentiële klanten waren </w:t>
      </w:r>
      <w:proofErr w:type="spellStart"/>
      <w:r w:rsidR="00650558">
        <w:t>veellezers</w:t>
      </w:r>
      <w:proofErr w:type="spellEnd"/>
      <w:r w:rsidR="009961CC">
        <w:t xml:space="preserve"> die boeken haalden bij de bieb, boekhandel en soms online.</w:t>
      </w:r>
      <w:r w:rsidR="00650558">
        <w:t xml:space="preserve"> Zij vonden het </w:t>
      </w:r>
      <w:r w:rsidR="00961BC9">
        <w:t>allemaal vooral</w:t>
      </w:r>
      <w:r w:rsidR="00650558">
        <w:t xml:space="preserve"> interessant om </w:t>
      </w:r>
      <w:r w:rsidR="008733F7">
        <w:t xml:space="preserve">meer boeken te ontdekken. Het </w:t>
      </w:r>
      <w:proofErr w:type="spellStart"/>
      <w:r w:rsidR="008733F7">
        <w:t>thuisbezorgdaspect</w:t>
      </w:r>
      <w:proofErr w:type="spellEnd"/>
      <w:r w:rsidR="008733F7">
        <w:t xml:space="preserve"> van </w:t>
      </w:r>
      <w:proofErr w:type="spellStart"/>
      <w:r w:rsidR="008733F7">
        <w:t>BoekThuis</w:t>
      </w:r>
      <w:proofErr w:type="spellEnd"/>
      <w:r w:rsidR="008733F7">
        <w:t xml:space="preserve"> leek niet per se een doorslaggevende factor </w:t>
      </w:r>
      <w:r w:rsidR="00961BC9">
        <w:t xml:space="preserve">om een box van </w:t>
      </w:r>
      <w:proofErr w:type="spellStart"/>
      <w:r w:rsidR="00961BC9">
        <w:t>BoekThuis</w:t>
      </w:r>
      <w:proofErr w:type="spellEnd"/>
      <w:r w:rsidR="00961BC9">
        <w:t xml:space="preserve"> te willen bestellen</w:t>
      </w:r>
      <w:r w:rsidR="008733F7">
        <w:t>.</w:t>
      </w:r>
      <w:r w:rsidR="002E5512">
        <w:t xml:space="preserve"> Drie van de vier geïnter</w:t>
      </w:r>
      <w:r w:rsidR="00210700">
        <w:t>viewden bestellen zelf ook nauwelijks online producten.</w:t>
      </w:r>
      <w:r w:rsidR="008733F7">
        <w:t xml:space="preserve"> </w:t>
      </w:r>
      <w:r w:rsidR="00C57EA7">
        <w:t>Ook opvallend is dat de geïnterviewden</w:t>
      </w:r>
      <w:r w:rsidR="00A62350">
        <w:t xml:space="preserve"> </w:t>
      </w:r>
      <w:r w:rsidR="006B2B98">
        <w:t>qua leeftijd meer richting de bovenkant van de doelgroep gaan: z</w:t>
      </w:r>
      <w:r w:rsidR="00A62350">
        <w:t>e waren</w:t>
      </w:r>
      <w:r w:rsidR="006B2B98">
        <w:t xml:space="preserve"> allemaal tussen de 40 en 55. </w:t>
      </w:r>
    </w:p>
    <w:p w14:paraId="31FD85F3" w14:textId="5F7FA4C1" w:rsidR="00020D31" w:rsidRDefault="00CA5C77" w:rsidP="00C56EDB">
      <w:pPr>
        <w:pStyle w:val="Kop1"/>
        <w:numPr>
          <w:ilvl w:val="0"/>
          <w:numId w:val="3"/>
        </w:numPr>
      </w:pPr>
      <w:bookmarkStart w:id="17" w:name="_Toc115333778"/>
      <w:r>
        <w:t xml:space="preserve">Interpretatie van de resultaten </w:t>
      </w:r>
      <w:r w:rsidR="00F6123F">
        <w:t>+ c</w:t>
      </w:r>
      <w:r>
        <w:t>onclusie</w:t>
      </w:r>
      <w:bookmarkEnd w:id="17"/>
      <w:r>
        <w:t xml:space="preserve"> </w:t>
      </w:r>
    </w:p>
    <w:p w14:paraId="45F358CA" w14:textId="1B865251" w:rsidR="00CA5C77" w:rsidRDefault="009961CC" w:rsidP="009961CC">
      <w:r>
        <w:t>De doelgroep</w:t>
      </w:r>
      <w:r w:rsidR="009A67D5">
        <w:t xml:space="preserve"> rennen en plannen</w:t>
      </w:r>
      <w:r w:rsidR="00FA627A">
        <w:t xml:space="preserve"> </w:t>
      </w:r>
      <w:r w:rsidR="009A67D5">
        <w:t>leek</w:t>
      </w:r>
      <w:r>
        <w:t xml:space="preserve"> in de eerste interviews geïnteresseerd in </w:t>
      </w:r>
      <w:r w:rsidR="00932233">
        <w:t xml:space="preserve">een </w:t>
      </w:r>
      <w:proofErr w:type="spellStart"/>
      <w:r w:rsidR="00932233">
        <w:t>Biebbox</w:t>
      </w:r>
      <w:proofErr w:type="spellEnd"/>
      <w:r>
        <w:t xml:space="preserve">. </w:t>
      </w:r>
      <w:r w:rsidR="00CA5C77">
        <w:t>Toch is de conversie, als je kijkt naar de Facebookadvertenties die wij hebben uitgezet</w:t>
      </w:r>
      <w:r w:rsidR="00124B29">
        <w:t>,</w:t>
      </w:r>
      <w:r w:rsidR="00CA5C77">
        <w:t xml:space="preserve"> laag. We hebben onvoldoende gegevens van </w:t>
      </w:r>
      <w:proofErr w:type="spellStart"/>
      <w:r w:rsidR="00CA5C77">
        <w:t>Probiblio</w:t>
      </w:r>
      <w:proofErr w:type="spellEnd"/>
      <w:r w:rsidR="00CA5C77">
        <w:t xml:space="preserve"> om hun Facebookadvertenties te vergelijken, maar de conversie van de advertenties bleek ongeveer gelijk. Dat betekent dat twee organisaties een soortgelijk product uitgeprobeerd hebben met vergelijkbare </w:t>
      </w:r>
      <w:r w:rsidR="004A7F28">
        <w:t xml:space="preserve">(teleurstellende) </w:t>
      </w:r>
      <w:r w:rsidR="00CA5C77">
        <w:t xml:space="preserve">resultaten qua online conversie. </w:t>
      </w:r>
    </w:p>
    <w:p w14:paraId="1D3455D5" w14:textId="109AFB7B" w:rsidR="00DF66FE" w:rsidRDefault="008644BC">
      <w:proofErr w:type="spellStart"/>
      <w:r>
        <w:t>Probiblio</w:t>
      </w:r>
      <w:proofErr w:type="spellEnd"/>
      <w:r>
        <w:t xml:space="preserve"> heeft hun concept vervolgens uitgeprobeerd in de bibliotheek. Daaruit bleek weinig interesse. </w:t>
      </w:r>
      <w:r w:rsidR="00DC64F0">
        <w:t>Verwachting is dat ons product ook niet zal aanslaan bij de doelgroep die w</w:t>
      </w:r>
      <w:r w:rsidR="00AC76F4">
        <w:t>ij</w:t>
      </w:r>
      <w:r w:rsidR="00DC64F0">
        <w:t xml:space="preserve"> voor ogen hadden. We hebben de doelgroep namelijk niet kunnen extraheren uit de vervolginterviews na de </w:t>
      </w:r>
      <w:proofErr w:type="spellStart"/>
      <w:r w:rsidR="00DC64F0">
        <w:t>smoketest</w:t>
      </w:r>
      <w:proofErr w:type="spellEnd"/>
      <w:r w:rsidR="00DC64F0">
        <w:t xml:space="preserve">. </w:t>
      </w:r>
    </w:p>
    <w:p w14:paraId="339E44B7" w14:textId="77777777" w:rsidR="008903BE" w:rsidRDefault="00DC64F0">
      <w:r>
        <w:t xml:space="preserve">Wel leek daar een andere doelgroep geïnteresseerd: de </w:t>
      </w:r>
      <w:proofErr w:type="spellStart"/>
      <w:r>
        <w:t>veellezers</w:t>
      </w:r>
      <w:proofErr w:type="spellEnd"/>
      <w:r>
        <w:t xml:space="preserve"> die al lid zijn van de bibliotheek en vooral verrast willen worden.</w:t>
      </w:r>
      <w:r w:rsidR="00DF66FE">
        <w:t xml:space="preserve"> </w:t>
      </w:r>
      <w:r>
        <w:t xml:space="preserve">In combinatie met </w:t>
      </w:r>
      <w:r w:rsidR="001E2403">
        <w:t xml:space="preserve">het succes van de verrassingstassen die tijdens corona </w:t>
      </w:r>
      <w:r w:rsidR="00DF66FE">
        <w:t xml:space="preserve">werden uitgegeven, lijkt het een slimme zet om verrassingstassen te gaan uitgeven. Het is wel de vraag in hoeverre verrassingstassen een extra impuls gaan geven aan de dienstverlening van de bibliotheek. De </w:t>
      </w:r>
      <w:r w:rsidR="0005515A">
        <w:t xml:space="preserve">geïnteresseerden zijn namelijk al lid en er waren geen tekenen dat zij dat lidmaatschap wilden opzeggen. </w:t>
      </w:r>
      <w:r w:rsidR="001E6AF2">
        <w:t xml:space="preserve">Daarom is het verstandig te gaan nadenken over manieren waarop verrassingstassen (eventueel in combinatie met thuisbezorging) mogelijkheden bieden voor bibliotheken. </w:t>
      </w:r>
    </w:p>
    <w:p w14:paraId="43D6FFD7" w14:textId="77777777" w:rsidR="00B06D47" w:rsidRPr="00B2772F" w:rsidRDefault="00B06D47">
      <w:pPr>
        <w:rPr>
          <w:b/>
          <w:bCs/>
        </w:rPr>
      </w:pPr>
      <w:r w:rsidRPr="00B2772F">
        <w:rPr>
          <w:b/>
          <w:bCs/>
        </w:rPr>
        <w:t>Concluderend:</w:t>
      </w:r>
    </w:p>
    <w:p w14:paraId="4CBBF0A5" w14:textId="77777777" w:rsidR="001B6B9F" w:rsidRDefault="00B06D47">
      <w:r>
        <w:t xml:space="preserve">De doelgroep rennen en plannen </w:t>
      </w:r>
      <w:r w:rsidR="00D27545">
        <w:t xml:space="preserve">is op basis van dit onderzoek niet de geschikte doelgroep om een </w:t>
      </w:r>
      <w:proofErr w:type="spellStart"/>
      <w:r w:rsidR="00D27545">
        <w:t>thuisbezorgdbox</w:t>
      </w:r>
      <w:proofErr w:type="spellEnd"/>
      <w:r w:rsidR="00D27545">
        <w:t xml:space="preserve"> aan te verkopen. Ook </w:t>
      </w:r>
      <w:r w:rsidR="00B962A9">
        <w:t>slaat de propositie met boekenboxen voor kinderen niet aan.</w:t>
      </w:r>
      <w:r w:rsidR="00C2605E">
        <w:t xml:space="preserve"> </w:t>
      </w:r>
    </w:p>
    <w:p w14:paraId="2251D68B" w14:textId="77777777" w:rsidR="00C7649B" w:rsidRDefault="00874D9B">
      <w:r>
        <w:t xml:space="preserve">Wel geïnteresseerd </w:t>
      </w:r>
      <w:r w:rsidR="00604E2B">
        <w:t xml:space="preserve">is de doelgroep </w:t>
      </w:r>
      <w:proofErr w:type="spellStart"/>
      <w:r>
        <w:t>veellezers</w:t>
      </w:r>
      <w:proofErr w:type="spellEnd"/>
      <w:r>
        <w:t xml:space="preserve"> in de leeftijdsgroep 45-54. </w:t>
      </w:r>
      <w:r w:rsidR="00AB03F1">
        <w:t>Uit ons onderzoek blijkt dat de propositie verrassen werkt.</w:t>
      </w:r>
      <w:r w:rsidR="00880ED1">
        <w:t xml:space="preserve"> Uit het onderzoek van </w:t>
      </w:r>
      <w:proofErr w:type="spellStart"/>
      <w:r w:rsidR="00880ED1">
        <w:t>Probiblio</w:t>
      </w:r>
      <w:proofErr w:type="spellEnd"/>
      <w:r w:rsidR="00880ED1">
        <w:t xml:space="preserve"> blijkt dat de combinatie met PostNL ook een succesfactor kan zijn. </w:t>
      </w:r>
    </w:p>
    <w:p w14:paraId="7369E2A4" w14:textId="448CE46D" w:rsidR="00F01328" w:rsidRDefault="00BD6FBC">
      <w:r>
        <w:t>Een aanname die wij doen is dat het concept van thuisbezorgen nog steeds zou kunnen werken</w:t>
      </w:r>
      <w:r w:rsidR="00D6368A">
        <w:t xml:space="preserve">. </w:t>
      </w:r>
      <w:r w:rsidR="000E6E73">
        <w:t xml:space="preserve">Ook is gemak een propositie die we mogelijk verder kunnen onderzoeken. </w:t>
      </w:r>
      <w:r w:rsidR="008C7B79">
        <w:t xml:space="preserve">Ook is het interessant om te onderzoeken of afhaalpunten </w:t>
      </w:r>
      <w:proofErr w:type="spellStart"/>
      <w:r w:rsidR="008C7B79">
        <w:t>BoekThuis</w:t>
      </w:r>
      <w:proofErr w:type="spellEnd"/>
      <w:r w:rsidR="008C7B79">
        <w:t xml:space="preserve"> kunnen versterken.</w:t>
      </w:r>
    </w:p>
    <w:p w14:paraId="16DD2B80" w14:textId="5BCF8E24" w:rsidR="00E454F1" w:rsidRDefault="00F01328">
      <w:r>
        <w:t>Andere componenten die nu niet in het onderzoek voorkomen, maar die mogelijk interessant zijn, is het richten op minder mobielen of oudere</w:t>
      </w:r>
      <w:r w:rsidR="00BC7537">
        <w:t xml:space="preserve">n. </w:t>
      </w:r>
      <w:r w:rsidR="008C7B79">
        <w:t xml:space="preserve">Daar kan ook het sociale aspect (zoals bij boek aan huis) een rol spelen. </w:t>
      </w:r>
    </w:p>
    <w:p w14:paraId="621C8912" w14:textId="1187BAD3" w:rsidR="00DC6946" w:rsidRPr="00DC64F0" w:rsidRDefault="00124897">
      <w:r>
        <w:t xml:space="preserve">Wij hebben besloten niet verder te gaan met </w:t>
      </w:r>
      <w:proofErr w:type="spellStart"/>
      <w:r>
        <w:t>BoekThuis</w:t>
      </w:r>
      <w:proofErr w:type="spellEnd"/>
      <w:r>
        <w:t xml:space="preserve">, omdat het niet aansluit bij de probleemstelling die wij hadden opgesteld. </w:t>
      </w:r>
      <w:r w:rsidR="00E454F1">
        <w:t xml:space="preserve"> </w:t>
      </w:r>
      <w:r w:rsidR="00DC6946">
        <w:br w:type="page"/>
      </w:r>
    </w:p>
    <w:p w14:paraId="2161EBF5" w14:textId="4EB07244" w:rsidR="00250467" w:rsidRDefault="00DD603C" w:rsidP="00020D31">
      <w:pPr>
        <w:pStyle w:val="Kop1"/>
      </w:pPr>
      <w:bookmarkStart w:id="18" w:name="_Toc115333779"/>
      <w:r>
        <w:lastRenderedPageBreak/>
        <w:t>Bijlage 1: Interview</w:t>
      </w:r>
      <w:r w:rsidR="00250467">
        <w:t>s</w:t>
      </w:r>
      <w:bookmarkEnd w:id="18"/>
    </w:p>
    <w:p w14:paraId="44A5D3F8" w14:textId="77777777" w:rsidR="00250467" w:rsidRPr="003362E2" w:rsidRDefault="00250467" w:rsidP="00250467">
      <w:pPr>
        <w:rPr>
          <w:b/>
          <w:bCs/>
        </w:rPr>
      </w:pPr>
      <w:r w:rsidRPr="003362E2">
        <w:rPr>
          <w:b/>
          <w:bCs/>
        </w:rPr>
        <w:t xml:space="preserve">Rennen en plannen, </w:t>
      </w:r>
      <w:r>
        <w:rPr>
          <w:b/>
          <w:bCs/>
        </w:rPr>
        <w:t>6</w:t>
      </w:r>
      <w:r w:rsidRPr="003362E2">
        <w:rPr>
          <w:b/>
          <w:bCs/>
        </w:rPr>
        <w:t xml:space="preserve"> deelnemers</w:t>
      </w:r>
    </w:p>
    <w:p w14:paraId="28C1B340" w14:textId="77777777" w:rsidR="00250467" w:rsidRPr="00EF216D" w:rsidRDefault="00250467" w:rsidP="006261D7">
      <w:pPr>
        <w:pStyle w:val="Lijstalinea"/>
        <w:numPr>
          <w:ilvl w:val="0"/>
          <w:numId w:val="4"/>
        </w:numPr>
        <w:rPr>
          <w:i/>
          <w:iCs/>
        </w:rPr>
      </w:pPr>
      <w:r w:rsidRPr="00EF216D">
        <w:rPr>
          <w:i/>
          <w:iCs/>
        </w:rPr>
        <w:t xml:space="preserve">Hoe zie je de </w:t>
      </w:r>
      <w:proofErr w:type="spellStart"/>
      <w:r w:rsidRPr="00EF216D">
        <w:rPr>
          <w:i/>
          <w:iCs/>
        </w:rPr>
        <w:t>Thuisbezorgdbranche</w:t>
      </w:r>
      <w:proofErr w:type="spellEnd"/>
      <w:r w:rsidRPr="00EF216D">
        <w:rPr>
          <w:i/>
          <w:iCs/>
        </w:rPr>
        <w:t xml:space="preserve"> voor je?</w:t>
      </w:r>
    </w:p>
    <w:p w14:paraId="2A067624" w14:textId="77777777" w:rsidR="00250467" w:rsidRDefault="00250467" w:rsidP="00250467">
      <w:r>
        <w:t>Iedere inwoner vindt Thuisbezorgd gemakkelijk. Twee inwoners hebben een dubbel gevoel vanwege het ten koste gaan van de lokale winkels, en twee inwoners twijfelen aan de duurzaamheid van het laten bezorgen van spullen.</w:t>
      </w:r>
    </w:p>
    <w:p w14:paraId="54EF1F64" w14:textId="77777777" w:rsidR="00250467" w:rsidRPr="00EF216D" w:rsidRDefault="00250467" w:rsidP="006261D7">
      <w:pPr>
        <w:pStyle w:val="Lijstalinea"/>
        <w:numPr>
          <w:ilvl w:val="0"/>
          <w:numId w:val="4"/>
        </w:numPr>
        <w:rPr>
          <w:i/>
          <w:iCs/>
        </w:rPr>
      </w:pPr>
      <w:r w:rsidRPr="00EF216D">
        <w:rPr>
          <w:i/>
          <w:iCs/>
        </w:rPr>
        <w:t>Maak je zelf gebruik van een vorm van Thuisbezorgd? Waarom, welke en hoe bevalt het?</w:t>
      </w:r>
    </w:p>
    <w:p w14:paraId="749410C6" w14:textId="77777777" w:rsidR="00250467" w:rsidRDefault="00250467" w:rsidP="00250467">
      <w:r>
        <w:t xml:space="preserve">Iedere inwoner maakt gebruik van Thuisbezorgd, vooral omdat het gemakkelijk en snel is. Er wordt van alles thuis bezorgd, van witgoed tot hobbyspullen en cadeaus.  </w:t>
      </w:r>
    </w:p>
    <w:p w14:paraId="6F5466C6" w14:textId="77777777" w:rsidR="00250467" w:rsidRPr="00EF216D" w:rsidRDefault="00250467" w:rsidP="006261D7">
      <w:pPr>
        <w:pStyle w:val="Lijstalinea"/>
        <w:numPr>
          <w:ilvl w:val="0"/>
          <w:numId w:val="4"/>
        </w:numPr>
        <w:rPr>
          <w:i/>
          <w:iCs/>
        </w:rPr>
      </w:pPr>
      <w:r w:rsidRPr="00EF216D">
        <w:rPr>
          <w:i/>
          <w:iCs/>
        </w:rPr>
        <w:t xml:space="preserve">Wat vind je van het idee van een </w:t>
      </w:r>
      <w:proofErr w:type="spellStart"/>
      <w:r w:rsidRPr="00EF216D">
        <w:rPr>
          <w:i/>
          <w:iCs/>
        </w:rPr>
        <w:t>Biebbox</w:t>
      </w:r>
      <w:proofErr w:type="spellEnd"/>
      <w:r w:rsidRPr="00EF216D">
        <w:rPr>
          <w:i/>
          <w:iCs/>
        </w:rPr>
        <w:t>?</w:t>
      </w:r>
    </w:p>
    <w:p w14:paraId="13F7BB09" w14:textId="77777777" w:rsidR="00250467" w:rsidRDefault="00250467" w:rsidP="00250467">
      <w:r>
        <w:t xml:space="preserve">Bijna iedereen (5/6) is enthousiast, maar er zijn ook kritische kanttekeningen geplaatst en niet iedere inwoner zal er gebruik van maken. </w:t>
      </w:r>
      <w:r w:rsidRPr="00EF216D">
        <w:t>Kritische kanttekeningen zijn:</w:t>
      </w:r>
    </w:p>
    <w:p w14:paraId="21CEFA8C" w14:textId="77777777" w:rsidR="00250467" w:rsidRDefault="00250467" w:rsidP="006261D7">
      <w:pPr>
        <w:pStyle w:val="Lijstalinea"/>
        <w:numPr>
          <w:ilvl w:val="0"/>
          <w:numId w:val="7"/>
        </w:numPr>
      </w:pPr>
      <w:r>
        <w:t>Het levend willen houden van eigen woonplaats</w:t>
      </w:r>
    </w:p>
    <w:p w14:paraId="1C6EA221" w14:textId="77777777" w:rsidR="00250467" w:rsidRDefault="00250467" w:rsidP="006261D7">
      <w:pPr>
        <w:pStyle w:val="Lijstalinea"/>
        <w:numPr>
          <w:ilvl w:val="0"/>
          <w:numId w:val="7"/>
        </w:numPr>
      </w:pPr>
      <w:r>
        <w:t xml:space="preserve">Wil wel zelf kunnen kiezen tussen titels </w:t>
      </w:r>
    </w:p>
    <w:p w14:paraId="5B4E9A96" w14:textId="77777777" w:rsidR="00250467" w:rsidRDefault="00250467" w:rsidP="006261D7">
      <w:pPr>
        <w:pStyle w:val="Lijstalinea"/>
        <w:numPr>
          <w:ilvl w:val="0"/>
          <w:numId w:val="7"/>
        </w:numPr>
      </w:pPr>
      <w:r>
        <w:t xml:space="preserve">Afhankelijk va  n doelgroep, soort box, </w:t>
      </w:r>
      <w:proofErr w:type="spellStart"/>
      <w:r>
        <w:t>leenperiode</w:t>
      </w:r>
      <w:proofErr w:type="spellEnd"/>
      <w:r>
        <w:t>, aantal titels,…</w:t>
      </w:r>
    </w:p>
    <w:p w14:paraId="718D5B15" w14:textId="77777777" w:rsidR="00250467" w:rsidRPr="00EF216D" w:rsidRDefault="00250467" w:rsidP="00250467">
      <w:r w:rsidRPr="00EF216D">
        <w:t>Positieve punten zijn:</w:t>
      </w:r>
    </w:p>
    <w:p w14:paraId="56EC38BA" w14:textId="77777777" w:rsidR="00250467" w:rsidRDefault="00250467" w:rsidP="006261D7">
      <w:pPr>
        <w:pStyle w:val="Lijstalinea"/>
        <w:numPr>
          <w:ilvl w:val="0"/>
          <w:numId w:val="7"/>
        </w:numPr>
      </w:pPr>
      <w:r>
        <w:t>Aanbod in de bieb is niet altijd groot, dus kan voor meer variatie zorgen</w:t>
      </w:r>
    </w:p>
    <w:p w14:paraId="3F491A67" w14:textId="77777777" w:rsidR="00250467" w:rsidRDefault="00250467" w:rsidP="006261D7">
      <w:pPr>
        <w:pStyle w:val="Lijstalinea"/>
        <w:numPr>
          <w:ilvl w:val="0"/>
          <w:numId w:val="7"/>
        </w:numPr>
      </w:pPr>
      <w:r>
        <w:t>Zet aan tot lezen als je zelf niet naar de bieb kan/wilt gaan</w:t>
      </w:r>
    </w:p>
    <w:p w14:paraId="7286AB4B" w14:textId="77777777" w:rsidR="00250467" w:rsidRDefault="00250467" w:rsidP="006261D7">
      <w:pPr>
        <w:pStyle w:val="Lijstalinea"/>
        <w:numPr>
          <w:ilvl w:val="0"/>
          <w:numId w:val="7"/>
        </w:numPr>
      </w:pPr>
      <w:r>
        <w:t xml:space="preserve">Inspireert </w:t>
      </w:r>
    </w:p>
    <w:p w14:paraId="33666032" w14:textId="77777777" w:rsidR="00250467" w:rsidRDefault="00250467" w:rsidP="00250467">
      <w:r>
        <w:t>De persoon die niet enthousiast is, wil zelf kunnen kiezen uit titels.</w:t>
      </w:r>
    </w:p>
    <w:p w14:paraId="7985330E" w14:textId="77777777" w:rsidR="00250467" w:rsidRDefault="00250467" w:rsidP="00250467"/>
    <w:p w14:paraId="06049893" w14:textId="77777777" w:rsidR="00250467" w:rsidRPr="00EF216D" w:rsidRDefault="00250467" w:rsidP="006261D7">
      <w:pPr>
        <w:pStyle w:val="Lijstalinea"/>
        <w:numPr>
          <w:ilvl w:val="0"/>
          <w:numId w:val="4"/>
        </w:numPr>
        <w:rPr>
          <w:i/>
          <w:iCs/>
        </w:rPr>
      </w:pPr>
      <w:r w:rsidRPr="00EF216D">
        <w:rPr>
          <w:i/>
          <w:iCs/>
        </w:rPr>
        <w:t xml:space="preserve">Wat zouden we moeten meenemen in een </w:t>
      </w:r>
      <w:proofErr w:type="spellStart"/>
      <w:r w:rsidRPr="00EF216D">
        <w:rPr>
          <w:i/>
          <w:iCs/>
        </w:rPr>
        <w:t>Biebbox</w:t>
      </w:r>
      <w:proofErr w:type="spellEnd"/>
      <w:r w:rsidRPr="00EF216D">
        <w:rPr>
          <w:i/>
          <w:iCs/>
        </w:rPr>
        <w:t>?/ Hoe zie je dit voor je?</w:t>
      </w:r>
    </w:p>
    <w:p w14:paraId="795DF5DF" w14:textId="77777777" w:rsidR="00250467" w:rsidRDefault="00250467" w:rsidP="006261D7">
      <w:pPr>
        <w:pStyle w:val="Lijstalinea"/>
        <w:numPr>
          <w:ilvl w:val="0"/>
          <w:numId w:val="7"/>
        </w:numPr>
      </w:pPr>
      <w:r>
        <w:t>Afstemmen op voorkeuren</w:t>
      </w:r>
    </w:p>
    <w:p w14:paraId="24AE6E3D" w14:textId="77777777" w:rsidR="00250467" w:rsidRDefault="00250467" w:rsidP="006261D7">
      <w:pPr>
        <w:pStyle w:val="Lijstalinea"/>
        <w:numPr>
          <w:ilvl w:val="0"/>
          <w:numId w:val="7"/>
        </w:numPr>
      </w:pPr>
      <w:r>
        <w:t>Nieuwe boeken</w:t>
      </w:r>
    </w:p>
    <w:p w14:paraId="52C7E84F" w14:textId="77777777" w:rsidR="00250467" w:rsidRDefault="00250467" w:rsidP="006261D7">
      <w:pPr>
        <w:pStyle w:val="Lijstalinea"/>
        <w:numPr>
          <w:ilvl w:val="0"/>
          <w:numId w:val="7"/>
        </w:numPr>
      </w:pPr>
      <w:r>
        <w:t>Jeugdboeken (voortgezet onderwijs)</w:t>
      </w:r>
    </w:p>
    <w:p w14:paraId="5A2809D8" w14:textId="77777777" w:rsidR="00250467" w:rsidRDefault="00250467" w:rsidP="006261D7">
      <w:pPr>
        <w:pStyle w:val="Lijstalinea"/>
        <w:numPr>
          <w:ilvl w:val="0"/>
          <w:numId w:val="7"/>
        </w:numPr>
      </w:pPr>
      <w:r>
        <w:t>Tijdschriften?</w:t>
      </w:r>
    </w:p>
    <w:p w14:paraId="4D0E99EE" w14:textId="77777777" w:rsidR="00250467" w:rsidRDefault="00250467" w:rsidP="006261D7">
      <w:pPr>
        <w:pStyle w:val="Lijstalinea"/>
        <w:numPr>
          <w:ilvl w:val="0"/>
          <w:numId w:val="7"/>
        </w:numPr>
      </w:pPr>
      <w:r>
        <w:t>Hoeveel boeken zitten erin, niet te veel. 2x</w:t>
      </w:r>
    </w:p>
    <w:p w14:paraId="44341FF8" w14:textId="77777777" w:rsidR="00250467" w:rsidRDefault="00250467" w:rsidP="006261D7">
      <w:pPr>
        <w:pStyle w:val="Lijstalinea"/>
        <w:numPr>
          <w:ilvl w:val="0"/>
          <w:numId w:val="7"/>
        </w:numPr>
      </w:pPr>
      <w:r>
        <w:t>Hoe lang mag je ze lenen? 2x</w:t>
      </w:r>
    </w:p>
    <w:p w14:paraId="1EBB4523" w14:textId="77777777" w:rsidR="00250467" w:rsidRDefault="00250467" w:rsidP="006261D7">
      <w:pPr>
        <w:pStyle w:val="Lijstalinea"/>
        <w:numPr>
          <w:ilvl w:val="0"/>
          <w:numId w:val="7"/>
        </w:numPr>
      </w:pPr>
      <w:r>
        <w:t>Ouder-kind box</w:t>
      </w:r>
    </w:p>
    <w:p w14:paraId="1158139A" w14:textId="77777777" w:rsidR="00250467" w:rsidRDefault="00250467" w:rsidP="006261D7">
      <w:pPr>
        <w:pStyle w:val="Lijstalinea"/>
        <w:numPr>
          <w:ilvl w:val="0"/>
          <w:numId w:val="7"/>
        </w:numPr>
      </w:pPr>
      <w:r>
        <w:t>Wat voor boxen worden aangeboden?</w:t>
      </w:r>
    </w:p>
    <w:p w14:paraId="7AF4C426" w14:textId="77777777" w:rsidR="00250467" w:rsidRDefault="00250467" w:rsidP="006261D7">
      <w:pPr>
        <w:pStyle w:val="Lijstalinea"/>
        <w:numPr>
          <w:ilvl w:val="0"/>
          <w:numId w:val="7"/>
        </w:numPr>
      </w:pPr>
      <w:r>
        <w:t>Tijdschriften</w:t>
      </w:r>
    </w:p>
    <w:p w14:paraId="1B15D167" w14:textId="77777777" w:rsidR="00250467" w:rsidRDefault="00250467" w:rsidP="006261D7">
      <w:pPr>
        <w:pStyle w:val="Lijstalinea"/>
        <w:numPr>
          <w:ilvl w:val="0"/>
          <w:numId w:val="7"/>
        </w:numPr>
      </w:pPr>
      <w:r>
        <w:t xml:space="preserve">Afhaalpunt </w:t>
      </w:r>
    </w:p>
    <w:p w14:paraId="2F0F2FF7" w14:textId="77777777" w:rsidR="00250467" w:rsidRDefault="00250467" w:rsidP="006261D7">
      <w:pPr>
        <w:pStyle w:val="Lijstalinea"/>
        <w:numPr>
          <w:ilvl w:val="0"/>
          <w:numId w:val="7"/>
        </w:numPr>
      </w:pPr>
      <w:r>
        <w:t>Hoe wordt het weer opgehaald?</w:t>
      </w:r>
    </w:p>
    <w:p w14:paraId="74AFDE82" w14:textId="77777777" w:rsidR="00250467" w:rsidRDefault="00250467" w:rsidP="006261D7">
      <w:pPr>
        <w:pStyle w:val="Lijstalinea"/>
        <w:numPr>
          <w:ilvl w:val="0"/>
          <w:numId w:val="7"/>
        </w:numPr>
      </w:pPr>
      <w:r>
        <w:t>Borg voor het kratje waar je de boeken in krijgt, net als bij boodschappen</w:t>
      </w:r>
    </w:p>
    <w:p w14:paraId="19F821E2" w14:textId="77777777" w:rsidR="00250467" w:rsidRDefault="00250467" w:rsidP="006261D7">
      <w:pPr>
        <w:pStyle w:val="Lijstalinea"/>
        <w:numPr>
          <w:ilvl w:val="0"/>
          <w:numId w:val="7"/>
        </w:numPr>
      </w:pPr>
      <w:r>
        <w:t>Vaste levertijden</w:t>
      </w:r>
    </w:p>
    <w:p w14:paraId="5F3889EE" w14:textId="77777777" w:rsidR="00250467" w:rsidRDefault="00250467" w:rsidP="00250467">
      <w:pPr>
        <w:pStyle w:val="Lijstalinea"/>
      </w:pPr>
    </w:p>
    <w:p w14:paraId="17105D75" w14:textId="77777777" w:rsidR="00250467" w:rsidRPr="00EF216D" w:rsidRDefault="00250467" w:rsidP="006261D7">
      <w:pPr>
        <w:pStyle w:val="Lijstalinea"/>
        <w:numPr>
          <w:ilvl w:val="0"/>
          <w:numId w:val="4"/>
        </w:numPr>
        <w:rPr>
          <w:i/>
          <w:iCs/>
        </w:rPr>
      </w:pPr>
      <w:r w:rsidRPr="00EF216D">
        <w:rPr>
          <w:i/>
          <w:iCs/>
        </w:rPr>
        <w:t>Waarom zou dit kunnen werken?</w:t>
      </w:r>
    </w:p>
    <w:p w14:paraId="69DE1DDB" w14:textId="77777777" w:rsidR="00250467" w:rsidRDefault="00250467" w:rsidP="006261D7">
      <w:pPr>
        <w:pStyle w:val="Lijstalinea"/>
        <w:numPr>
          <w:ilvl w:val="0"/>
          <w:numId w:val="7"/>
        </w:numPr>
      </w:pPr>
      <w:r>
        <w:t>Snel, gemakkelijk 2x</w:t>
      </w:r>
    </w:p>
    <w:p w14:paraId="092C37EC" w14:textId="77777777" w:rsidR="00250467" w:rsidRDefault="00250467" w:rsidP="006261D7">
      <w:pPr>
        <w:pStyle w:val="Lijstalinea"/>
        <w:numPr>
          <w:ilvl w:val="0"/>
          <w:numId w:val="7"/>
        </w:numPr>
      </w:pPr>
      <w:r>
        <w:t>Bereik van doelgroepen die niet naar bieb kunnen 2x</w:t>
      </w:r>
    </w:p>
    <w:p w14:paraId="006A18A7" w14:textId="77777777" w:rsidR="00250467" w:rsidRDefault="00250467" w:rsidP="006261D7">
      <w:pPr>
        <w:pStyle w:val="Lijstalinea"/>
        <w:numPr>
          <w:ilvl w:val="0"/>
          <w:numId w:val="7"/>
        </w:numPr>
      </w:pPr>
      <w:r>
        <w:t>Vermindert keuzestress 2x</w:t>
      </w:r>
    </w:p>
    <w:p w14:paraId="01406FD3" w14:textId="77777777" w:rsidR="00250467" w:rsidRDefault="00250467" w:rsidP="006261D7">
      <w:pPr>
        <w:pStyle w:val="Lijstalinea"/>
        <w:numPr>
          <w:ilvl w:val="0"/>
          <w:numId w:val="7"/>
        </w:numPr>
      </w:pPr>
      <w:r>
        <w:t>Bereikt doelgroepen die niet naar bieb willen 3x</w:t>
      </w:r>
    </w:p>
    <w:p w14:paraId="200EAB20" w14:textId="77777777" w:rsidR="00250467" w:rsidRDefault="00250467" w:rsidP="006261D7">
      <w:pPr>
        <w:pStyle w:val="Lijstalinea"/>
        <w:numPr>
          <w:ilvl w:val="0"/>
          <w:numId w:val="7"/>
        </w:numPr>
      </w:pPr>
      <w:r>
        <w:lastRenderedPageBreak/>
        <w:t>Zorgt ervoor dat je meer gaat lezen 2x</w:t>
      </w:r>
    </w:p>
    <w:p w14:paraId="6DC7B5D0" w14:textId="77777777" w:rsidR="00250467" w:rsidRDefault="00250467" w:rsidP="00250467">
      <w:r>
        <w:t>Een persoon denkt niet dat het gaat werken.</w:t>
      </w:r>
    </w:p>
    <w:p w14:paraId="2196CD2F" w14:textId="77777777" w:rsidR="00250467" w:rsidRDefault="00250467" w:rsidP="00250467">
      <w:pPr>
        <w:pStyle w:val="Lijstalinea"/>
      </w:pPr>
    </w:p>
    <w:p w14:paraId="314A536D" w14:textId="77777777" w:rsidR="00250467" w:rsidRPr="00EF216D" w:rsidRDefault="00250467" w:rsidP="006261D7">
      <w:pPr>
        <w:pStyle w:val="Lijstalinea"/>
        <w:numPr>
          <w:ilvl w:val="0"/>
          <w:numId w:val="4"/>
        </w:numPr>
        <w:rPr>
          <w:i/>
          <w:iCs/>
        </w:rPr>
      </w:pPr>
      <w:r w:rsidRPr="00EF216D">
        <w:rPr>
          <w:i/>
          <w:iCs/>
        </w:rPr>
        <w:t>Waarom werkt dit niet?</w:t>
      </w:r>
    </w:p>
    <w:p w14:paraId="0B6F3DCA" w14:textId="77777777" w:rsidR="00250467" w:rsidRDefault="00250467" w:rsidP="006261D7">
      <w:pPr>
        <w:pStyle w:val="Lijstalinea"/>
        <w:numPr>
          <w:ilvl w:val="0"/>
          <w:numId w:val="7"/>
        </w:numPr>
      </w:pPr>
      <w:r>
        <w:t>Wil zelf boeken kiezen 2x</w:t>
      </w:r>
    </w:p>
    <w:p w14:paraId="45A222E8" w14:textId="77777777" w:rsidR="00250467" w:rsidRDefault="00250467" w:rsidP="006261D7">
      <w:pPr>
        <w:pStyle w:val="Lijstalinea"/>
        <w:numPr>
          <w:ilvl w:val="0"/>
          <w:numId w:val="7"/>
        </w:numPr>
      </w:pPr>
      <w:r>
        <w:t>Mensen die niet lezen gaan dat niet ineens wel doen</w:t>
      </w:r>
    </w:p>
    <w:p w14:paraId="782204C8" w14:textId="77777777" w:rsidR="00250467" w:rsidRDefault="00250467" w:rsidP="006261D7">
      <w:pPr>
        <w:pStyle w:val="Lijstalinea"/>
        <w:numPr>
          <w:ilvl w:val="0"/>
          <w:numId w:val="7"/>
        </w:numPr>
      </w:pPr>
      <w:r>
        <w:t>Ben geen lid van bieb en zou het hierdoor ook niet worden</w:t>
      </w:r>
    </w:p>
    <w:p w14:paraId="4C1E5914" w14:textId="77777777" w:rsidR="00250467" w:rsidRDefault="00250467" w:rsidP="006261D7">
      <w:pPr>
        <w:pStyle w:val="Lijstalinea"/>
        <w:numPr>
          <w:ilvl w:val="0"/>
          <w:numId w:val="7"/>
        </w:numPr>
      </w:pPr>
      <w:r>
        <w:t>Promotie moet goed zijn</w:t>
      </w:r>
    </w:p>
    <w:p w14:paraId="434C27D0" w14:textId="77777777" w:rsidR="00250467" w:rsidRDefault="00250467" w:rsidP="006261D7">
      <w:pPr>
        <w:pStyle w:val="Lijstalinea"/>
        <w:numPr>
          <w:ilvl w:val="0"/>
          <w:numId w:val="7"/>
        </w:numPr>
      </w:pPr>
      <w:r>
        <w:t>Afhankelijk van de kosten, uitleentermijn, aantal boeken</w:t>
      </w:r>
    </w:p>
    <w:p w14:paraId="5BA01E58" w14:textId="77777777" w:rsidR="00250467" w:rsidRDefault="00250467" w:rsidP="006261D7">
      <w:pPr>
        <w:pStyle w:val="Lijstalinea"/>
        <w:numPr>
          <w:ilvl w:val="0"/>
          <w:numId w:val="7"/>
        </w:numPr>
      </w:pPr>
      <w:r>
        <w:t>Je blijft niet thuis voor een pakket dat bezorgd kan worden</w:t>
      </w:r>
    </w:p>
    <w:p w14:paraId="28B8F042" w14:textId="77777777" w:rsidR="00250467" w:rsidRDefault="00250467" w:rsidP="006261D7">
      <w:pPr>
        <w:pStyle w:val="Lijstalinea"/>
        <w:numPr>
          <w:ilvl w:val="0"/>
          <w:numId w:val="7"/>
        </w:numPr>
      </w:pPr>
      <w:r>
        <w:t>Bij teveel boeken wordt het een ‘moetje’</w:t>
      </w:r>
    </w:p>
    <w:p w14:paraId="59E5E918" w14:textId="77777777" w:rsidR="00250467" w:rsidRDefault="00250467" w:rsidP="00250467">
      <w:pPr>
        <w:pStyle w:val="Lijstalinea"/>
      </w:pPr>
    </w:p>
    <w:p w14:paraId="642C24BE" w14:textId="77777777" w:rsidR="00250467" w:rsidRPr="00EF216D" w:rsidRDefault="00250467" w:rsidP="006261D7">
      <w:pPr>
        <w:pStyle w:val="Lijstalinea"/>
        <w:numPr>
          <w:ilvl w:val="0"/>
          <w:numId w:val="4"/>
        </w:numPr>
        <w:rPr>
          <w:i/>
          <w:iCs/>
        </w:rPr>
      </w:pPr>
      <w:r w:rsidRPr="00EF216D">
        <w:rPr>
          <w:i/>
          <w:iCs/>
        </w:rPr>
        <w:t xml:space="preserve">Spreekt het duurzame karakter van de </w:t>
      </w:r>
      <w:proofErr w:type="spellStart"/>
      <w:r w:rsidRPr="00EF216D">
        <w:rPr>
          <w:i/>
          <w:iCs/>
        </w:rPr>
        <w:t>Biebbox</w:t>
      </w:r>
      <w:proofErr w:type="spellEnd"/>
      <w:r w:rsidRPr="00EF216D">
        <w:rPr>
          <w:i/>
          <w:iCs/>
        </w:rPr>
        <w:t xml:space="preserve"> je aan? Waarom wel of niet?</w:t>
      </w:r>
    </w:p>
    <w:p w14:paraId="0C8A83DD" w14:textId="77777777" w:rsidR="00250467" w:rsidRDefault="00250467" w:rsidP="00250467">
      <w:r>
        <w:t xml:space="preserve">Ja, voor de meeste mensen (4) wel, maar niet iedereen (2) zien de duurzame factor van zo’n box ten opzichte van de fysieke bibliotheek. </w:t>
      </w:r>
    </w:p>
    <w:p w14:paraId="38F16BE9" w14:textId="77777777" w:rsidR="00250467" w:rsidRPr="00EF216D" w:rsidRDefault="00250467" w:rsidP="006261D7">
      <w:pPr>
        <w:pStyle w:val="Lijstalinea"/>
        <w:numPr>
          <w:ilvl w:val="0"/>
          <w:numId w:val="4"/>
        </w:numPr>
        <w:rPr>
          <w:i/>
          <w:iCs/>
        </w:rPr>
      </w:pPr>
      <w:r w:rsidRPr="00EF216D">
        <w:rPr>
          <w:i/>
          <w:iCs/>
        </w:rPr>
        <w:t>Ben je lid van de bibliotheek?</w:t>
      </w:r>
    </w:p>
    <w:p w14:paraId="20C58D15" w14:textId="77777777" w:rsidR="00250467" w:rsidRDefault="00250467" w:rsidP="00250467">
      <w:r>
        <w:t>Drie wel, drie niet.</w:t>
      </w:r>
    </w:p>
    <w:p w14:paraId="55C22463" w14:textId="77777777" w:rsidR="00250467" w:rsidRPr="003362E2" w:rsidRDefault="00250467" w:rsidP="00250467">
      <w:pPr>
        <w:rPr>
          <w:b/>
          <w:bCs/>
        </w:rPr>
      </w:pPr>
      <w:r w:rsidRPr="003362E2">
        <w:rPr>
          <w:b/>
          <w:bCs/>
        </w:rPr>
        <w:t>Gewoon gemiddeld, 3 deelnemers</w:t>
      </w:r>
    </w:p>
    <w:p w14:paraId="13FAC7EE" w14:textId="77777777" w:rsidR="00250467" w:rsidRPr="00EF216D" w:rsidRDefault="00250467" w:rsidP="006261D7">
      <w:pPr>
        <w:pStyle w:val="Lijstalinea"/>
        <w:numPr>
          <w:ilvl w:val="0"/>
          <w:numId w:val="5"/>
        </w:numPr>
        <w:rPr>
          <w:i/>
          <w:iCs/>
        </w:rPr>
      </w:pPr>
      <w:r w:rsidRPr="00EF216D">
        <w:rPr>
          <w:i/>
          <w:iCs/>
        </w:rPr>
        <w:t xml:space="preserve">Hoe zie je de </w:t>
      </w:r>
      <w:proofErr w:type="spellStart"/>
      <w:r w:rsidRPr="00EF216D">
        <w:rPr>
          <w:i/>
          <w:iCs/>
        </w:rPr>
        <w:t>Thuisbezorgdbranche</w:t>
      </w:r>
      <w:proofErr w:type="spellEnd"/>
      <w:r w:rsidRPr="00EF216D">
        <w:rPr>
          <w:i/>
          <w:iCs/>
        </w:rPr>
        <w:t xml:space="preserve"> voor je?</w:t>
      </w:r>
    </w:p>
    <w:p w14:paraId="16D4A066" w14:textId="77777777" w:rsidR="00250467" w:rsidRDefault="00250467" w:rsidP="00250467">
      <w:r>
        <w:t>Iedere deelnemer vindt het vooral erg handig.</w:t>
      </w:r>
    </w:p>
    <w:p w14:paraId="761A1F99" w14:textId="77777777" w:rsidR="00250467" w:rsidRPr="00EF216D" w:rsidRDefault="00250467" w:rsidP="006261D7">
      <w:pPr>
        <w:pStyle w:val="Lijstalinea"/>
        <w:numPr>
          <w:ilvl w:val="0"/>
          <w:numId w:val="5"/>
        </w:numPr>
        <w:rPr>
          <w:i/>
          <w:iCs/>
        </w:rPr>
      </w:pPr>
      <w:r w:rsidRPr="00EF216D">
        <w:rPr>
          <w:i/>
          <w:iCs/>
        </w:rPr>
        <w:t>Maak je zelf gebruik van een vorm van Thuisbezorgd? Waarom, welke en hoe bevalt het?</w:t>
      </w:r>
    </w:p>
    <w:p w14:paraId="633B39C6" w14:textId="77777777" w:rsidR="00250467" w:rsidRDefault="00250467" w:rsidP="00250467">
      <w:r>
        <w:t>Iedere deelnemer maakt gebruik van een vorm van Thuisbezorgd. Bijna alles wordt besteld. Nadeel volgens een persoon het vele plastic. Een andere persoon vindt het moeten retourneren een nadeel.</w:t>
      </w:r>
    </w:p>
    <w:p w14:paraId="7224513F" w14:textId="77777777" w:rsidR="00250467" w:rsidRPr="00EF216D" w:rsidRDefault="00250467" w:rsidP="006261D7">
      <w:pPr>
        <w:pStyle w:val="Lijstalinea"/>
        <w:numPr>
          <w:ilvl w:val="0"/>
          <w:numId w:val="5"/>
        </w:numPr>
        <w:rPr>
          <w:i/>
          <w:iCs/>
        </w:rPr>
      </w:pPr>
      <w:r w:rsidRPr="00EF216D">
        <w:rPr>
          <w:i/>
          <w:iCs/>
        </w:rPr>
        <w:t xml:space="preserve">Wat vind je van het idee van een </w:t>
      </w:r>
      <w:proofErr w:type="spellStart"/>
      <w:r w:rsidRPr="00EF216D">
        <w:rPr>
          <w:i/>
          <w:iCs/>
        </w:rPr>
        <w:t>Biebbox</w:t>
      </w:r>
      <w:proofErr w:type="spellEnd"/>
      <w:r w:rsidRPr="00EF216D">
        <w:rPr>
          <w:i/>
          <w:iCs/>
        </w:rPr>
        <w:t>?</w:t>
      </w:r>
    </w:p>
    <w:p w14:paraId="764DC270" w14:textId="77777777" w:rsidR="00250467" w:rsidRDefault="00250467" w:rsidP="00250467">
      <w:r>
        <w:t>Iedereen vindt het een goed idee. Een voordeel dat twee keer wordt genoemd is dat het je buiten de box kan laten denken. Een nadeel dat wordt genoemd is dat de bibliotheek je meer laat prikkelen.</w:t>
      </w:r>
    </w:p>
    <w:p w14:paraId="202939E7" w14:textId="77777777" w:rsidR="00250467" w:rsidRPr="00EF216D" w:rsidRDefault="00250467" w:rsidP="006261D7">
      <w:pPr>
        <w:pStyle w:val="Lijstalinea"/>
        <w:numPr>
          <w:ilvl w:val="0"/>
          <w:numId w:val="5"/>
        </w:numPr>
        <w:rPr>
          <w:i/>
          <w:iCs/>
        </w:rPr>
      </w:pPr>
      <w:r w:rsidRPr="00EF216D">
        <w:rPr>
          <w:i/>
          <w:iCs/>
        </w:rPr>
        <w:t xml:space="preserve">Wat zouden we moeten meenemen in een </w:t>
      </w:r>
      <w:proofErr w:type="spellStart"/>
      <w:r w:rsidRPr="00EF216D">
        <w:rPr>
          <w:i/>
          <w:iCs/>
        </w:rPr>
        <w:t>Biebbox</w:t>
      </w:r>
      <w:proofErr w:type="spellEnd"/>
      <w:r w:rsidRPr="00EF216D">
        <w:rPr>
          <w:i/>
          <w:iCs/>
        </w:rPr>
        <w:t>/hoe zie je dit voor je?</w:t>
      </w:r>
    </w:p>
    <w:p w14:paraId="689F0618" w14:textId="77777777" w:rsidR="00250467" w:rsidRDefault="00250467" w:rsidP="006261D7">
      <w:pPr>
        <w:pStyle w:val="Lijstalinea"/>
        <w:numPr>
          <w:ilvl w:val="0"/>
          <w:numId w:val="7"/>
        </w:numPr>
      </w:pPr>
      <w:r>
        <w:t>Verschillende genres 3x</w:t>
      </w:r>
    </w:p>
    <w:p w14:paraId="37B9A2E2" w14:textId="77777777" w:rsidR="00250467" w:rsidRDefault="00250467" w:rsidP="006261D7">
      <w:pPr>
        <w:pStyle w:val="Lijstalinea"/>
        <w:numPr>
          <w:ilvl w:val="0"/>
          <w:numId w:val="7"/>
        </w:numPr>
      </w:pPr>
      <w:r>
        <w:t>Voor verschillende leeftijden 2x</w:t>
      </w:r>
    </w:p>
    <w:p w14:paraId="67AA7B9C" w14:textId="77777777" w:rsidR="00250467" w:rsidRDefault="00250467" w:rsidP="006261D7">
      <w:pPr>
        <w:pStyle w:val="Lijstalinea"/>
        <w:numPr>
          <w:ilvl w:val="0"/>
          <w:numId w:val="7"/>
        </w:numPr>
      </w:pPr>
      <w:proofErr w:type="spellStart"/>
      <w:r>
        <w:t>Dyslexiebox</w:t>
      </w:r>
      <w:proofErr w:type="spellEnd"/>
    </w:p>
    <w:p w14:paraId="125502C4" w14:textId="77777777" w:rsidR="00250467" w:rsidRDefault="00250467" w:rsidP="006261D7">
      <w:pPr>
        <w:pStyle w:val="Lijstalinea"/>
        <w:numPr>
          <w:ilvl w:val="0"/>
          <w:numId w:val="7"/>
        </w:numPr>
      </w:pPr>
      <w:proofErr w:type="spellStart"/>
      <w:r>
        <w:t>Familiebox</w:t>
      </w:r>
      <w:proofErr w:type="spellEnd"/>
    </w:p>
    <w:p w14:paraId="6257CCAD" w14:textId="77777777" w:rsidR="00250467" w:rsidRDefault="00250467" w:rsidP="006261D7">
      <w:pPr>
        <w:pStyle w:val="Lijstalinea"/>
        <w:numPr>
          <w:ilvl w:val="0"/>
          <w:numId w:val="7"/>
        </w:numPr>
      </w:pPr>
      <w:r>
        <w:t xml:space="preserve">Attenderen op wat er nog meer bestaat zoals Boekstart en andere programma’s </w:t>
      </w:r>
    </w:p>
    <w:p w14:paraId="5D5400E2" w14:textId="77777777" w:rsidR="00250467" w:rsidRDefault="00250467" w:rsidP="006261D7">
      <w:pPr>
        <w:pStyle w:val="Lijstalinea"/>
        <w:numPr>
          <w:ilvl w:val="0"/>
          <w:numId w:val="7"/>
        </w:numPr>
      </w:pPr>
      <w:r>
        <w:t>Boeken buiten het genre om meer te laten verkennen</w:t>
      </w:r>
    </w:p>
    <w:p w14:paraId="7AB2B77D" w14:textId="77777777" w:rsidR="00250467" w:rsidRDefault="00250467" w:rsidP="006261D7">
      <w:pPr>
        <w:pStyle w:val="Lijstalinea"/>
        <w:numPr>
          <w:ilvl w:val="0"/>
          <w:numId w:val="7"/>
        </w:numPr>
      </w:pPr>
      <w:r>
        <w:t>Kinderen moeten ook geprikkeld worden in de bibliotheek zelf</w:t>
      </w:r>
    </w:p>
    <w:p w14:paraId="35362B00" w14:textId="77777777" w:rsidR="00250467" w:rsidRDefault="00250467" w:rsidP="006261D7">
      <w:pPr>
        <w:pStyle w:val="Lijstalinea"/>
        <w:numPr>
          <w:ilvl w:val="0"/>
          <w:numId w:val="7"/>
        </w:numPr>
      </w:pPr>
      <w:r>
        <w:t>Weinig extra tekst toevoegen</w:t>
      </w:r>
    </w:p>
    <w:p w14:paraId="7A1C6AC0" w14:textId="77777777" w:rsidR="00250467" w:rsidRDefault="00250467" w:rsidP="006261D7">
      <w:pPr>
        <w:pStyle w:val="Lijstalinea"/>
        <w:numPr>
          <w:ilvl w:val="0"/>
          <w:numId w:val="7"/>
        </w:numPr>
      </w:pPr>
      <w:r>
        <w:t>Zowel dikke als dunne boeken, zodat mensen met weinig en veel tijd kunnen lezen</w:t>
      </w:r>
    </w:p>
    <w:p w14:paraId="2F383A18" w14:textId="77777777" w:rsidR="00250467" w:rsidRDefault="00250467" w:rsidP="006261D7">
      <w:pPr>
        <w:pStyle w:val="Lijstalinea"/>
        <w:numPr>
          <w:ilvl w:val="0"/>
          <w:numId w:val="7"/>
        </w:numPr>
      </w:pPr>
      <w:proofErr w:type="spellStart"/>
      <w:r>
        <w:t>Verrassingsbox</w:t>
      </w:r>
      <w:proofErr w:type="spellEnd"/>
    </w:p>
    <w:p w14:paraId="1B196564" w14:textId="77777777" w:rsidR="00250467" w:rsidRDefault="00250467" w:rsidP="006261D7">
      <w:pPr>
        <w:pStyle w:val="Lijstalinea"/>
        <w:numPr>
          <w:ilvl w:val="0"/>
          <w:numId w:val="7"/>
        </w:numPr>
      </w:pPr>
      <w:r>
        <w:t xml:space="preserve">Het realiseren van een afhaalpunt met toereikende openingstijden </w:t>
      </w:r>
    </w:p>
    <w:p w14:paraId="3853696C" w14:textId="77777777" w:rsidR="00250467" w:rsidRDefault="00250467" w:rsidP="006261D7">
      <w:pPr>
        <w:pStyle w:val="Lijstalinea"/>
        <w:numPr>
          <w:ilvl w:val="0"/>
          <w:numId w:val="7"/>
        </w:numPr>
      </w:pPr>
      <w:r>
        <w:t xml:space="preserve">Buiten het bibliotheeklidmaatschap </w:t>
      </w:r>
    </w:p>
    <w:p w14:paraId="730021A2" w14:textId="77777777" w:rsidR="00250467" w:rsidRDefault="00250467" w:rsidP="006261D7">
      <w:pPr>
        <w:pStyle w:val="Lijstalinea"/>
        <w:numPr>
          <w:ilvl w:val="0"/>
          <w:numId w:val="7"/>
        </w:numPr>
      </w:pPr>
      <w:r>
        <w:t>Meer dan boeken, horizonverbreding</w:t>
      </w:r>
    </w:p>
    <w:p w14:paraId="6717360A" w14:textId="77777777" w:rsidR="00250467" w:rsidRDefault="00250467" w:rsidP="006261D7">
      <w:pPr>
        <w:pStyle w:val="Lijstalinea"/>
        <w:numPr>
          <w:ilvl w:val="0"/>
          <w:numId w:val="7"/>
        </w:numPr>
      </w:pPr>
      <w:r>
        <w:t>Tijdvak kunnen kiezen</w:t>
      </w:r>
    </w:p>
    <w:p w14:paraId="008116F2" w14:textId="77777777" w:rsidR="00250467" w:rsidRDefault="00250467" w:rsidP="006261D7">
      <w:pPr>
        <w:pStyle w:val="Lijstalinea"/>
        <w:numPr>
          <w:ilvl w:val="0"/>
          <w:numId w:val="7"/>
        </w:numPr>
      </w:pPr>
      <w:r>
        <w:lastRenderedPageBreak/>
        <w:t>Controle van boeken op gebreken</w:t>
      </w:r>
    </w:p>
    <w:p w14:paraId="7359F84F" w14:textId="77777777" w:rsidR="00250467" w:rsidRDefault="00250467" w:rsidP="006261D7">
      <w:pPr>
        <w:pStyle w:val="Lijstalinea"/>
        <w:numPr>
          <w:ilvl w:val="0"/>
          <w:numId w:val="7"/>
        </w:numPr>
      </w:pPr>
      <w:r>
        <w:t>Zelf box kunnen samenstellen</w:t>
      </w:r>
    </w:p>
    <w:p w14:paraId="5D97E9F5" w14:textId="77777777" w:rsidR="00250467" w:rsidRDefault="00250467" w:rsidP="006261D7">
      <w:pPr>
        <w:pStyle w:val="Lijstalinea"/>
        <w:numPr>
          <w:ilvl w:val="0"/>
          <w:numId w:val="7"/>
        </w:numPr>
      </w:pPr>
      <w:r>
        <w:t>Online bestellen</w:t>
      </w:r>
    </w:p>
    <w:p w14:paraId="27F739BE" w14:textId="77777777" w:rsidR="00250467" w:rsidRDefault="00250467" w:rsidP="00250467"/>
    <w:p w14:paraId="526EEA6A" w14:textId="77777777" w:rsidR="00250467" w:rsidRPr="00EF216D" w:rsidRDefault="00250467" w:rsidP="006261D7">
      <w:pPr>
        <w:pStyle w:val="Lijstalinea"/>
        <w:numPr>
          <w:ilvl w:val="0"/>
          <w:numId w:val="5"/>
        </w:numPr>
        <w:rPr>
          <w:i/>
          <w:iCs/>
        </w:rPr>
      </w:pPr>
      <w:r w:rsidRPr="00EF216D">
        <w:rPr>
          <w:i/>
          <w:iCs/>
        </w:rPr>
        <w:t>Waarom zou dit kunnen werken?</w:t>
      </w:r>
    </w:p>
    <w:p w14:paraId="0423CDC9" w14:textId="77777777" w:rsidR="00250467" w:rsidRDefault="00250467" w:rsidP="006261D7">
      <w:pPr>
        <w:pStyle w:val="Lijstalinea"/>
        <w:numPr>
          <w:ilvl w:val="0"/>
          <w:numId w:val="7"/>
        </w:numPr>
      </w:pPr>
      <w:r>
        <w:t>Je ontdekt nieuwe genres</w:t>
      </w:r>
    </w:p>
    <w:p w14:paraId="6C9A535C" w14:textId="77777777" w:rsidR="00250467" w:rsidRDefault="00250467" w:rsidP="006261D7">
      <w:pPr>
        <w:pStyle w:val="Lijstalinea"/>
        <w:numPr>
          <w:ilvl w:val="0"/>
          <w:numId w:val="7"/>
        </w:numPr>
      </w:pPr>
      <w:r>
        <w:t>Je hoeft de deur niet uit, scheelt tijd 2x</w:t>
      </w:r>
    </w:p>
    <w:p w14:paraId="777CEB3A" w14:textId="77777777" w:rsidR="00250467" w:rsidRDefault="00250467" w:rsidP="006261D7">
      <w:pPr>
        <w:pStyle w:val="Lijstalinea"/>
        <w:numPr>
          <w:ilvl w:val="0"/>
          <w:numId w:val="7"/>
        </w:numPr>
      </w:pPr>
      <w:r>
        <w:t>Winst voor mensen die niet in de bieb komen</w:t>
      </w:r>
    </w:p>
    <w:p w14:paraId="0E590530" w14:textId="77777777" w:rsidR="00250467" w:rsidRDefault="00250467" w:rsidP="00250467">
      <w:pPr>
        <w:pStyle w:val="Lijstalinea"/>
      </w:pPr>
    </w:p>
    <w:p w14:paraId="0828B252" w14:textId="77777777" w:rsidR="00250467" w:rsidRPr="00EF216D" w:rsidRDefault="00250467" w:rsidP="006261D7">
      <w:pPr>
        <w:pStyle w:val="Lijstalinea"/>
        <w:numPr>
          <w:ilvl w:val="0"/>
          <w:numId w:val="5"/>
        </w:numPr>
        <w:rPr>
          <w:i/>
          <w:iCs/>
        </w:rPr>
      </w:pPr>
      <w:r w:rsidRPr="00EF216D">
        <w:rPr>
          <w:i/>
          <w:iCs/>
        </w:rPr>
        <w:t>Waarom werkt dit niet?</w:t>
      </w:r>
    </w:p>
    <w:p w14:paraId="1C4DA9E4" w14:textId="77777777" w:rsidR="00250467" w:rsidRDefault="00250467" w:rsidP="006261D7">
      <w:pPr>
        <w:pStyle w:val="Lijstalinea"/>
        <w:numPr>
          <w:ilvl w:val="0"/>
          <w:numId w:val="7"/>
        </w:numPr>
      </w:pPr>
      <w:r>
        <w:t>Kinderen hebben erg uiteenlopende leesniveaus (6 jaar kan prentenboeken, A-boeken, B-boeken en Avi-boeken zijn)</w:t>
      </w:r>
    </w:p>
    <w:p w14:paraId="6A7B48D9" w14:textId="77777777" w:rsidR="00250467" w:rsidRDefault="00250467" w:rsidP="006261D7">
      <w:pPr>
        <w:pStyle w:val="Lijstalinea"/>
        <w:numPr>
          <w:ilvl w:val="0"/>
          <w:numId w:val="7"/>
        </w:numPr>
      </w:pPr>
      <w:r>
        <w:t>Er is aandacht nodig voor overig aanbod, omdat de bieb zichzelf anders tekort doet</w:t>
      </w:r>
    </w:p>
    <w:p w14:paraId="16A68F71" w14:textId="77777777" w:rsidR="00250467" w:rsidRDefault="00250467" w:rsidP="006261D7">
      <w:pPr>
        <w:pStyle w:val="Lijstalinea"/>
        <w:numPr>
          <w:ilvl w:val="0"/>
          <w:numId w:val="7"/>
        </w:numPr>
      </w:pPr>
      <w:r>
        <w:t>Voorkomen dat de bieb heel hard aan het rennen is</w:t>
      </w:r>
    </w:p>
    <w:p w14:paraId="0ED99707" w14:textId="77777777" w:rsidR="00250467" w:rsidRDefault="00250467" w:rsidP="006261D7">
      <w:pPr>
        <w:pStyle w:val="Lijstalinea"/>
        <w:numPr>
          <w:ilvl w:val="0"/>
          <w:numId w:val="7"/>
        </w:numPr>
      </w:pPr>
      <w:r>
        <w:t xml:space="preserve">Voorkomen dat mensen die de boxen niets vinden niet denken dat de hele bieb niks is. </w:t>
      </w:r>
    </w:p>
    <w:p w14:paraId="4C83AB21" w14:textId="77777777" w:rsidR="00250467" w:rsidRDefault="00250467" w:rsidP="00250467">
      <w:pPr>
        <w:pStyle w:val="Lijstalinea"/>
      </w:pPr>
    </w:p>
    <w:p w14:paraId="7248E4AE" w14:textId="77777777" w:rsidR="00250467" w:rsidRPr="00EF216D" w:rsidRDefault="00250467" w:rsidP="006261D7">
      <w:pPr>
        <w:pStyle w:val="Lijstalinea"/>
        <w:numPr>
          <w:ilvl w:val="0"/>
          <w:numId w:val="5"/>
        </w:numPr>
        <w:rPr>
          <w:i/>
          <w:iCs/>
        </w:rPr>
      </w:pPr>
      <w:r w:rsidRPr="00EF216D">
        <w:rPr>
          <w:i/>
          <w:iCs/>
        </w:rPr>
        <w:t xml:space="preserve">Spreekt het duurzame karakter van de </w:t>
      </w:r>
      <w:proofErr w:type="spellStart"/>
      <w:r w:rsidRPr="00EF216D">
        <w:rPr>
          <w:i/>
          <w:iCs/>
        </w:rPr>
        <w:t>Biebbox</w:t>
      </w:r>
      <w:proofErr w:type="spellEnd"/>
      <w:r w:rsidRPr="00EF216D">
        <w:rPr>
          <w:i/>
          <w:iCs/>
        </w:rPr>
        <w:t xml:space="preserve"> je aan? Waarom wel of niet?</w:t>
      </w:r>
    </w:p>
    <w:p w14:paraId="7179E34A" w14:textId="77777777" w:rsidR="00250467" w:rsidRDefault="00250467" w:rsidP="00250467">
      <w:r>
        <w:t xml:space="preserve">Ja, spreekt voor iedereen aan. Maar niet per se meer dan de fysieke bibliotheek en iedereen bestelt anders ook wel. </w:t>
      </w:r>
    </w:p>
    <w:p w14:paraId="6C11864A" w14:textId="77777777" w:rsidR="00250467" w:rsidRPr="00EF216D" w:rsidRDefault="00250467" w:rsidP="006261D7">
      <w:pPr>
        <w:pStyle w:val="Lijstalinea"/>
        <w:numPr>
          <w:ilvl w:val="0"/>
          <w:numId w:val="5"/>
        </w:numPr>
        <w:rPr>
          <w:i/>
          <w:iCs/>
        </w:rPr>
      </w:pPr>
      <w:r w:rsidRPr="00EF216D">
        <w:rPr>
          <w:i/>
          <w:iCs/>
        </w:rPr>
        <w:t>Ben je lid van de bibliotheek?</w:t>
      </w:r>
    </w:p>
    <w:p w14:paraId="7759C130" w14:textId="77777777" w:rsidR="00250467" w:rsidRDefault="00250467" w:rsidP="00250467">
      <w:r>
        <w:t xml:space="preserve">Alle drie niet. </w:t>
      </w:r>
    </w:p>
    <w:p w14:paraId="49553577" w14:textId="77777777" w:rsidR="00250467" w:rsidRPr="006047C9" w:rsidRDefault="00250467" w:rsidP="00250467">
      <w:pPr>
        <w:rPr>
          <w:b/>
          <w:bCs/>
        </w:rPr>
      </w:pPr>
      <w:r w:rsidRPr="006047C9">
        <w:rPr>
          <w:b/>
          <w:bCs/>
        </w:rPr>
        <w:t xml:space="preserve">Directeuren, 6 </w:t>
      </w:r>
      <w:r>
        <w:rPr>
          <w:b/>
          <w:bCs/>
        </w:rPr>
        <w:t>directeuren, 1 servicemanager, totaal 7</w:t>
      </w:r>
    </w:p>
    <w:p w14:paraId="64F0E6C7" w14:textId="77777777" w:rsidR="00250467" w:rsidRPr="00EF216D" w:rsidRDefault="00250467" w:rsidP="006261D7">
      <w:pPr>
        <w:pStyle w:val="Lijstalinea"/>
        <w:numPr>
          <w:ilvl w:val="0"/>
          <w:numId w:val="6"/>
        </w:numPr>
        <w:rPr>
          <w:i/>
          <w:iCs/>
        </w:rPr>
      </w:pPr>
      <w:r w:rsidRPr="00EF216D">
        <w:rPr>
          <w:i/>
          <w:iCs/>
        </w:rPr>
        <w:t xml:space="preserve">Hoe zie je de </w:t>
      </w:r>
      <w:proofErr w:type="spellStart"/>
      <w:r w:rsidRPr="00EF216D">
        <w:rPr>
          <w:i/>
          <w:iCs/>
        </w:rPr>
        <w:t>Thuisbezorgdbranche</w:t>
      </w:r>
      <w:proofErr w:type="spellEnd"/>
      <w:r w:rsidRPr="00EF216D">
        <w:rPr>
          <w:i/>
          <w:iCs/>
        </w:rPr>
        <w:t xml:space="preserve"> voor je?</w:t>
      </w:r>
    </w:p>
    <w:p w14:paraId="08D24440" w14:textId="77777777" w:rsidR="00250467" w:rsidRDefault="00250467" w:rsidP="00250467">
      <w:r>
        <w:t>Twee personen zien een groeimarkt, de andere personen hebben deze vraag niet gehad.</w:t>
      </w:r>
    </w:p>
    <w:p w14:paraId="05910A91" w14:textId="77777777" w:rsidR="00250467" w:rsidRPr="00EF216D" w:rsidRDefault="00250467" w:rsidP="006261D7">
      <w:pPr>
        <w:pStyle w:val="Lijstalinea"/>
        <w:numPr>
          <w:ilvl w:val="0"/>
          <w:numId w:val="6"/>
        </w:numPr>
        <w:rPr>
          <w:i/>
          <w:iCs/>
        </w:rPr>
      </w:pPr>
      <w:r w:rsidRPr="00EF216D">
        <w:rPr>
          <w:i/>
          <w:iCs/>
        </w:rPr>
        <w:t>Maak je zelf gebruik van een vorm van Thuisbezorgd? Waarom, welke en hoe bevalt het?</w:t>
      </w:r>
    </w:p>
    <w:p w14:paraId="284F22CF" w14:textId="77777777" w:rsidR="00250467" w:rsidRDefault="00250467" w:rsidP="00250467">
      <w:r>
        <w:t xml:space="preserve">Zes van de zeven deelnemers maakt gebruik van de </w:t>
      </w:r>
      <w:proofErr w:type="spellStart"/>
      <w:r>
        <w:t>Thuisbezorgdbranche</w:t>
      </w:r>
      <w:proofErr w:type="spellEnd"/>
      <w:r>
        <w:t>. Nadeel dat wordt genoemd zijn pakketjes die bij de buren worden afgeleverd.</w:t>
      </w:r>
    </w:p>
    <w:p w14:paraId="7EF739A2" w14:textId="77777777" w:rsidR="00250467" w:rsidRDefault="00250467" w:rsidP="00250467">
      <w:r>
        <w:t xml:space="preserve">De persoon die geen gebruikmaakt van thuisbezorgd vindt het lastig zich aan te passen aan de geboden mogelijkheden, heeft bedenkingen bij retourzendingen (duurzaamheid) en mist directe waardering voor wat online wordt aangeschaft. </w:t>
      </w:r>
    </w:p>
    <w:p w14:paraId="6D6B0545" w14:textId="77777777" w:rsidR="00250467" w:rsidRPr="00EF216D" w:rsidRDefault="00250467" w:rsidP="006261D7">
      <w:pPr>
        <w:pStyle w:val="Lijstalinea"/>
        <w:numPr>
          <w:ilvl w:val="0"/>
          <w:numId w:val="6"/>
        </w:numPr>
        <w:rPr>
          <w:i/>
          <w:iCs/>
        </w:rPr>
      </w:pPr>
      <w:r w:rsidRPr="00EF216D">
        <w:rPr>
          <w:i/>
          <w:iCs/>
        </w:rPr>
        <w:t xml:space="preserve">Wat vind je van het idee van een </w:t>
      </w:r>
      <w:proofErr w:type="spellStart"/>
      <w:r w:rsidRPr="00EF216D">
        <w:rPr>
          <w:i/>
          <w:iCs/>
        </w:rPr>
        <w:t>Biebbox</w:t>
      </w:r>
      <w:proofErr w:type="spellEnd"/>
      <w:r w:rsidRPr="00EF216D">
        <w:rPr>
          <w:i/>
          <w:iCs/>
        </w:rPr>
        <w:t>?</w:t>
      </w:r>
    </w:p>
    <w:p w14:paraId="3DB60700" w14:textId="77777777" w:rsidR="00250467" w:rsidRDefault="00250467" w:rsidP="00250467">
      <w:r>
        <w:t>Twee deelnemers zijn niet enthousiast:</w:t>
      </w:r>
    </w:p>
    <w:p w14:paraId="0B376A3D" w14:textId="77777777" w:rsidR="00250467" w:rsidRDefault="00250467" w:rsidP="006261D7">
      <w:pPr>
        <w:pStyle w:val="Lijstalinea"/>
        <w:numPr>
          <w:ilvl w:val="0"/>
          <w:numId w:val="7"/>
        </w:numPr>
      </w:pPr>
      <w:r>
        <w:t>De box kost veel tijd om samen te stellen, hoe gaat de bieb dit rondkrijgen?</w:t>
      </w:r>
    </w:p>
    <w:p w14:paraId="67F35477" w14:textId="77777777" w:rsidR="00250467" w:rsidRDefault="00250467" w:rsidP="006261D7">
      <w:pPr>
        <w:pStyle w:val="Lijstalinea"/>
        <w:numPr>
          <w:ilvl w:val="0"/>
          <w:numId w:val="7"/>
        </w:numPr>
      </w:pPr>
      <w:r>
        <w:t>Houdt doelgroep op afstand van fysieke locatie 2x</w:t>
      </w:r>
    </w:p>
    <w:p w14:paraId="7CFC3CCF" w14:textId="77777777" w:rsidR="00250467" w:rsidRDefault="00250467" w:rsidP="006261D7">
      <w:pPr>
        <w:pStyle w:val="Lijstalinea"/>
        <w:numPr>
          <w:ilvl w:val="0"/>
          <w:numId w:val="7"/>
        </w:numPr>
      </w:pPr>
      <w:r>
        <w:t>Wanneer heeft ze tijd om te lezen?</w:t>
      </w:r>
    </w:p>
    <w:p w14:paraId="73B5BA65" w14:textId="77777777" w:rsidR="00250467" w:rsidRDefault="00250467" w:rsidP="00250467">
      <w:r>
        <w:t>Twee deelnemers twijfelen:</w:t>
      </w:r>
    </w:p>
    <w:p w14:paraId="1DBCB5CC" w14:textId="77777777" w:rsidR="00250467" w:rsidRDefault="00250467" w:rsidP="006261D7">
      <w:pPr>
        <w:pStyle w:val="Lijstalinea"/>
        <w:numPr>
          <w:ilvl w:val="0"/>
          <w:numId w:val="7"/>
        </w:numPr>
      </w:pPr>
      <w:r>
        <w:t>Wachten op box als je al uit hebt en gezinslid nog niet</w:t>
      </w:r>
    </w:p>
    <w:p w14:paraId="6B970562" w14:textId="77777777" w:rsidR="00250467" w:rsidRDefault="00250467" w:rsidP="006261D7">
      <w:pPr>
        <w:pStyle w:val="Lijstalinea"/>
        <w:numPr>
          <w:ilvl w:val="0"/>
          <w:numId w:val="7"/>
        </w:numPr>
      </w:pPr>
      <w:r>
        <w:t xml:space="preserve">Thuisbezorgen was in de tijd van </w:t>
      </w:r>
      <w:proofErr w:type="spellStart"/>
      <w:r>
        <w:t>Easybieb</w:t>
      </w:r>
      <w:proofErr w:type="spellEnd"/>
      <w:r>
        <w:t xml:space="preserve"> duur</w:t>
      </w:r>
    </w:p>
    <w:p w14:paraId="1BB67C3C" w14:textId="77777777" w:rsidR="00250467" w:rsidRDefault="00250467" w:rsidP="006261D7">
      <w:pPr>
        <w:pStyle w:val="Lijstalinea"/>
        <w:numPr>
          <w:ilvl w:val="0"/>
          <w:numId w:val="7"/>
        </w:numPr>
      </w:pPr>
      <w:r>
        <w:t xml:space="preserve">Was er bij </w:t>
      </w:r>
      <w:proofErr w:type="spellStart"/>
      <w:r>
        <w:t>Easybieb</w:t>
      </w:r>
      <w:proofErr w:type="spellEnd"/>
      <w:r>
        <w:t xml:space="preserve"> wel genoeg publiciteit/was de markt er wel klaar voor?</w:t>
      </w:r>
    </w:p>
    <w:p w14:paraId="42C8D88C" w14:textId="77777777" w:rsidR="00250467" w:rsidRDefault="00250467" w:rsidP="006261D7">
      <w:pPr>
        <w:pStyle w:val="Lijstalinea"/>
        <w:numPr>
          <w:ilvl w:val="0"/>
          <w:numId w:val="7"/>
        </w:numPr>
      </w:pPr>
      <w:r>
        <w:lastRenderedPageBreak/>
        <w:t>Vervangt e-book de behoefte niet?</w:t>
      </w:r>
    </w:p>
    <w:p w14:paraId="2E284907" w14:textId="77777777" w:rsidR="00250467" w:rsidRDefault="00250467" w:rsidP="006261D7">
      <w:pPr>
        <w:pStyle w:val="Lijstalinea"/>
        <w:numPr>
          <w:ilvl w:val="0"/>
          <w:numId w:val="7"/>
        </w:numPr>
      </w:pPr>
      <w:r>
        <w:t>Je wilt niet alle boeken lezen</w:t>
      </w:r>
    </w:p>
    <w:p w14:paraId="5A866709" w14:textId="77777777" w:rsidR="00250467" w:rsidRDefault="00250467" w:rsidP="006261D7">
      <w:pPr>
        <w:pStyle w:val="Lijstalinea"/>
        <w:numPr>
          <w:ilvl w:val="0"/>
          <w:numId w:val="7"/>
        </w:numPr>
      </w:pPr>
      <w:r>
        <w:t xml:space="preserve">Administratieve rondlomp voor de bieb </w:t>
      </w:r>
    </w:p>
    <w:p w14:paraId="712BA7C6" w14:textId="77777777" w:rsidR="00250467" w:rsidRDefault="00250467" w:rsidP="00250467">
      <w:pPr>
        <w:ind w:left="360"/>
      </w:pPr>
    </w:p>
    <w:p w14:paraId="32D03929" w14:textId="77777777" w:rsidR="00250467" w:rsidRPr="00EF216D" w:rsidRDefault="00250467" w:rsidP="006261D7">
      <w:pPr>
        <w:pStyle w:val="Lijstalinea"/>
        <w:numPr>
          <w:ilvl w:val="0"/>
          <w:numId w:val="6"/>
        </w:numPr>
        <w:rPr>
          <w:i/>
          <w:iCs/>
        </w:rPr>
      </w:pPr>
      <w:r w:rsidRPr="00EF216D">
        <w:rPr>
          <w:i/>
          <w:iCs/>
        </w:rPr>
        <w:t xml:space="preserve">Wat zouden we moeten meenemen in een </w:t>
      </w:r>
      <w:proofErr w:type="spellStart"/>
      <w:r w:rsidRPr="00EF216D">
        <w:rPr>
          <w:i/>
          <w:iCs/>
        </w:rPr>
        <w:t>Biebbox</w:t>
      </w:r>
      <w:proofErr w:type="spellEnd"/>
      <w:r w:rsidRPr="00EF216D">
        <w:rPr>
          <w:i/>
          <w:iCs/>
        </w:rPr>
        <w:t>? / Hoe zie je dit voor je?</w:t>
      </w:r>
    </w:p>
    <w:p w14:paraId="792DB8D3" w14:textId="77777777" w:rsidR="00250467" w:rsidRDefault="00250467" w:rsidP="006261D7">
      <w:pPr>
        <w:pStyle w:val="Lijstalinea"/>
        <w:numPr>
          <w:ilvl w:val="0"/>
          <w:numId w:val="7"/>
        </w:numPr>
      </w:pPr>
      <w:r>
        <w:t>Meerdere keren (4) wordt genoemd dat een samenwerking met partners nodig zal zijn, zoals Bol.com. Die kunnen het namelijk al.</w:t>
      </w:r>
    </w:p>
    <w:p w14:paraId="6A187C2C" w14:textId="77777777" w:rsidR="00250467" w:rsidRDefault="00250467" w:rsidP="006261D7">
      <w:pPr>
        <w:pStyle w:val="Lijstalinea"/>
        <w:numPr>
          <w:ilvl w:val="0"/>
          <w:numId w:val="7"/>
        </w:numPr>
      </w:pPr>
      <w:r>
        <w:t>Afhaalpunt</w:t>
      </w:r>
    </w:p>
    <w:p w14:paraId="48609833" w14:textId="77777777" w:rsidR="00250467" w:rsidRDefault="00250467" w:rsidP="006261D7">
      <w:pPr>
        <w:pStyle w:val="Lijstalinea"/>
        <w:numPr>
          <w:ilvl w:val="0"/>
          <w:numId w:val="7"/>
        </w:numPr>
      </w:pPr>
      <w:r>
        <w:t>Brede samenwerking met (culturele) partners</w:t>
      </w:r>
    </w:p>
    <w:p w14:paraId="3CBBABCD" w14:textId="77777777" w:rsidR="00250467" w:rsidRDefault="00250467" w:rsidP="006261D7">
      <w:pPr>
        <w:pStyle w:val="Lijstalinea"/>
        <w:numPr>
          <w:ilvl w:val="0"/>
          <w:numId w:val="7"/>
        </w:numPr>
      </w:pPr>
      <w:r>
        <w:t>Verrassingselement (2x)</w:t>
      </w:r>
    </w:p>
    <w:p w14:paraId="06BAB80F" w14:textId="77777777" w:rsidR="00250467" w:rsidRPr="00EF216D" w:rsidRDefault="00250467" w:rsidP="00250467">
      <w:pPr>
        <w:pStyle w:val="Lijstalinea"/>
        <w:rPr>
          <w:i/>
          <w:iCs/>
        </w:rPr>
      </w:pPr>
    </w:p>
    <w:p w14:paraId="4433D018" w14:textId="77777777" w:rsidR="00250467" w:rsidRPr="00EF216D" w:rsidRDefault="00250467" w:rsidP="006261D7">
      <w:pPr>
        <w:pStyle w:val="Lijstalinea"/>
        <w:numPr>
          <w:ilvl w:val="0"/>
          <w:numId w:val="6"/>
        </w:numPr>
        <w:rPr>
          <w:i/>
          <w:iCs/>
        </w:rPr>
      </w:pPr>
      <w:r w:rsidRPr="00EF216D">
        <w:rPr>
          <w:i/>
          <w:iCs/>
        </w:rPr>
        <w:t>Waarom zou dit kunnen werken?</w:t>
      </w:r>
    </w:p>
    <w:p w14:paraId="12C30ED9" w14:textId="77777777" w:rsidR="00250467" w:rsidRDefault="00250467" w:rsidP="006261D7">
      <w:pPr>
        <w:pStyle w:val="Lijstalinea"/>
        <w:numPr>
          <w:ilvl w:val="0"/>
          <w:numId w:val="7"/>
        </w:numPr>
      </w:pPr>
      <w:r>
        <w:t xml:space="preserve">Vernieuwend </w:t>
      </w:r>
    </w:p>
    <w:p w14:paraId="601D6469" w14:textId="77777777" w:rsidR="00250467" w:rsidRDefault="00250467" w:rsidP="006261D7">
      <w:pPr>
        <w:pStyle w:val="Lijstalinea"/>
        <w:numPr>
          <w:ilvl w:val="0"/>
          <w:numId w:val="7"/>
        </w:numPr>
      </w:pPr>
      <w:r>
        <w:t xml:space="preserve">Is aan de klant waarom het zou werken </w:t>
      </w:r>
    </w:p>
    <w:p w14:paraId="62A1F838" w14:textId="77777777" w:rsidR="00250467" w:rsidRPr="00EF216D" w:rsidRDefault="00250467" w:rsidP="00250467">
      <w:pPr>
        <w:rPr>
          <w:i/>
          <w:iCs/>
        </w:rPr>
      </w:pPr>
    </w:p>
    <w:p w14:paraId="7ABC61A5" w14:textId="77777777" w:rsidR="00250467" w:rsidRDefault="00250467" w:rsidP="006261D7">
      <w:pPr>
        <w:pStyle w:val="Lijstalinea"/>
        <w:numPr>
          <w:ilvl w:val="0"/>
          <w:numId w:val="6"/>
        </w:numPr>
      </w:pPr>
      <w:r w:rsidRPr="00EF216D">
        <w:rPr>
          <w:i/>
          <w:iCs/>
        </w:rPr>
        <w:t>Waarom werkt dit niet?</w:t>
      </w:r>
    </w:p>
    <w:p w14:paraId="27FAE6F6" w14:textId="77777777" w:rsidR="00250467" w:rsidRDefault="00250467" w:rsidP="006261D7">
      <w:pPr>
        <w:pStyle w:val="Lijstalinea"/>
        <w:numPr>
          <w:ilvl w:val="0"/>
          <w:numId w:val="7"/>
        </w:numPr>
      </w:pPr>
      <w:r>
        <w:t>Bibliotheek gaat ook om contact</w:t>
      </w:r>
    </w:p>
    <w:p w14:paraId="5F7B341F" w14:textId="77777777" w:rsidR="00250467" w:rsidRDefault="00250467" w:rsidP="006261D7">
      <w:pPr>
        <w:pStyle w:val="Lijstalinea"/>
        <w:numPr>
          <w:ilvl w:val="0"/>
          <w:numId w:val="7"/>
        </w:numPr>
      </w:pPr>
      <w:r>
        <w:t>Behoefte van de klant moet duidelijk zijn (2x)</w:t>
      </w:r>
    </w:p>
    <w:p w14:paraId="148B716A" w14:textId="77777777" w:rsidR="00250467" w:rsidRDefault="00250467" w:rsidP="006261D7">
      <w:pPr>
        <w:pStyle w:val="Lijstalinea"/>
        <w:numPr>
          <w:ilvl w:val="0"/>
          <w:numId w:val="7"/>
        </w:numPr>
      </w:pPr>
      <w:r>
        <w:t>Boek aan huis levert gratis</w:t>
      </w:r>
    </w:p>
    <w:p w14:paraId="448AB56A" w14:textId="77777777" w:rsidR="00250467" w:rsidRDefault="00250467" w:rsidP="006261D7">
      <w:pPr>
        <w:pStyle w:val="Lijstalinea"/>
        <w:numPr>
          <w:ilvl w:val="0"/>
          <w:numId w:val="7"/>
        </w:numPr>
      </w:pPr>
      <w:r>
        <w:t>Te duur</w:t>
      </w:r>
    </w:p>
    <w:p w14:paraId="185E8F68" w14:textId="77777777" w:rsidR="00250467" w:rsidRDefault="00250467" w:rsidP="006261D7">
      <w:pPr>
        <w:pStyle w:val="Lijstalinea"/>
        <w:numPr>
          <w:ilvl w:val="0"/>
          <w:numId w:val="7"/>
        </w:numPr>
      </w:pPr>
      <w:r>
        <w:t>Te veel pakketjes</w:t>
      </w:r>
    </w:p>
    <w:p w14:paraId="7EB051D5" w14:textId="77777777" w:rsidR="00250467" w:rsidRDefault="00250467" w:rsidP="006261D7">
      <w:pPr>
        <w:pStyle w:val="Lijstalinea"/>
        <w:numPr>
          <w:ilvl w:val="0"/>
          <w:numId w:val="7"/>
        </w:numPr>
      </w:pPr>
      <w:r>
        <w:t>Niet onderscheidend genoeg</w:t>
      </w:r>
    </w:p>
    <w:p w14:paraId="4D405C67" w14:textId="77777777" w:rsidR="00250467" w:rsidRDefault="00250467" w:rsidP="006261D7">
      <w:pPr>
        <w:pStyle w:val="Lijstalinea"/>
        <w:numPr>
          <w:ilvl w:val="0"/>
          <w:numId w:val="7"/>
        </w:numPr>
      </w:pPr>
      <w:r>
        <w:t>Niet in categorie koppelverkoop komen</w:t>
      </w:r>
    </w:p>
    <w:p w14:paraId="3925B75B" w14:textId="77777777" w:rsidR="00250467" w:rsidRDefault="00250467" w:rsidP="00250467">
      <w:pPr>
        <w:pStyle w:val="Lijstalinea"/>
      </w:pPr>
    </w:p>
    <w:p w14:paraId="76F7F306" w14:textId="77777777" w:rsidR="00250467" w:rsidRPr="00EF216D" w:rsidRDefault="00250467" w:rsidP="006261D7">
      <w:pPr>
        <w:pStyle w:val="Lijstalinea"/>
        <w:numPr>
          <w:ilvl w:val="0"/>
          <w:numId w:val="6"/>
        </w:numPr>
        <w:rPr>
          <w:i/>
          <w:iCs/>
        </w:rPr>
      </w:pPr>
      <w:r w:rsidRPr="00EF216D">
        <w:rPr>
          <w:i/>
          <w:iCs/>
        </w:rPr>
        <w:t xml:space="preserve">Spreekt het duurzame karakter van de </w:t>
      </w:r>
      <w:proofErr w:type="spellStart"/>
      <w:r w:rsidRPr="00EF216D">
        <w:rPr>
          <w:i/>
          <w:iCs/>
        </w:rPr>
        <w:t>Biebbox</w:t>
      </w:r>
      <w:proofErr w:type="spellEnd"/>
      <w:r w:rsidRPr="00EF216D">
        <w:rPr>
          <w:i/>
          <w:iCs/>
        </w:rPr>
        <w:t xml:space="preserve"> je aan? Waarom wel of niet?</w:t>
      </w:r>
    </w:p>
    <w:p w14:paraId="21332CA3" w14:textId="77777777" w:rsidR="00250467" w:rsidRDefault="00250467" w:rsidP="00250467">
      <w:r>
        <w:t xml:space="preserve">Ja, maar niet als trigger. Bibliotheek is ook al duurzaam. </w:t>
      </w:r>
    </w:p>
    <w:p w14:paraId="43441BA4" w14:textId="77777777" w:rsidR="00250467" w:rsidRPr="00EF216D" w:rsidRDefault="00250467" w:rsidP="006261D7">
      <w:pPr>
        <w:pStyle w:val="Lijstalinea"/>
        <w:numPr>
          <w:ilvl w:val="0"/>
          <w:numId w:val="6"/>
        </w:numPr>
        <w:rPr>
          <w:i/>
          <w:iCs/>
        </w:rPr>
      </w:pPr>
      <w:r w:rsidRPr="00EF216D">
        <w:rPr>
          <w:i/>
          <w:iCs/>
        </w:rPr>
        <w:t>Welke rol zie je voor bibliotheken?</w:t>
      </w:r>
    </w:p>
    <w:p w14:paraId="26E545C9" w14:textId="77777777" w:rsidR="00250467" w:rsidRDefault="00250467" w:rsidP="00250467">
      <w:r>
        <w:t>De meeste deelnemers zien de bibliotheek vooral als communicatiekanaal. Een bibliotheek weet het nog niet, omdat het samenstellen erg arbeidsintensief is.</w:t>
      </w:r>
    </w:p>
    <w:p w14:paraId="44B2F661" w14:textId="77777777" w:rsidR="00250467" w:rsidRPr="00EF216D" w:rsidRDefault="00250467" w:rsidP="006261D7">
      <w:pPr>
        <w:pStyle w:val="Lijstalinea"/>
        <w:numPr>
          <w:ilvl w:val="0"/>
          <w:numId w:val="6"/>
        </w:numPr>
        <w:rPr>
          <w:i/>
          <w:iCs/>
        </w:rPr>
      </w:pPr>
      <w:r w:rsidRPr="00EF216D">
        <w:rPr>
          <w:i/>
          <w:iCs/>
        </w:rPr>
        <w:t>Wil je deze service lokaal aanbieden?</w:t>
      </w:r>
    </w:p>
    <w:p w14:paraId="20A2B038" w14:textId="77777777" w:rsidR="00250467" w:rsidRDefault="00250467" w:rsidP="00250467">
      <w:r>
        <w:t xml:space="preserve">Vier willen meedoen in pilot, een niet, een onbekend. Een directeur alleen als het rendabel is. </w:t>
      </w:r>
    </w:p>
    <w:p w14:paraId="1C4F2B0A" w14:textId="77777777" w:rsidR="00250467" w:rsidRPr="00EF216D" w:rsidRDefault="00250467" w:rsidP="006261D7">
      <w:pPr>
        <w:pStyle w:val="Lijstalinea"/>
        <w:numPr>
          <w:ilvl w:val="0"/>
          <w:numId w:val="6"/>
        </w:numPr>
        <w:rPr>
          <w:i/>
          <w:iCs/>
        </w:rPr>
      </w:pPr>
      <w:r w:rsidRPr="00EF216D">
        <w:rPr>
          <w:i/>
          <w:iCs/>
        </w:rPr>
        <w:t>Hoe kijk je naar de rolverdeling bieb/Rijnbrink?</w:t>
      </w:r>
    </w:p>
    <w:p w14:paraId="2432D82E" w14:textId="77777777" w:rsidR="00250467" w:rsidRDefault="00250467" w:rsidP="00250467">
      <w:r>
        <w:t>Eén directeur: Rijnbrink voor transport. Eén directeur: eerst met vrijwilligers, daarna eventueel rol voor Rijnbrink.</w:t>
      </w:r>
    </w:p>
    <w:p w14:paraId="4D9C235E" w14:textId="77777777" w:rsidR="00250467" w:rsidRPr="00EF216D" w:rsidRDefault="00250467" w:rsidP="006261D7">
      <w:pPr>
        <w:pStyle w:val="Lijstalinea"/>
        <w:numPr>
          <w:ilvl w:val="0"/>
          <w:numId w:val="6"/>
        </w:numPr>
        <w:rPr>
          <w:i/>
          <w:iCs/>
        </w:rPr>
      </w:pPr>
      <w:r w:rsidRPr="00EF216D">
        <w:rPr>
          <w:i/>
          <w:iCs/>
        </w:rPr>
        <w:t>Overig</w:t>
      </w:r>
    </w:p>
    <w:p w14:paraId="7A05B200" w14:textId="77777777" w:rsidR="00250467" w:rsidRDefault="00250467" w:rsidP="00250467">
      <w:r>
        <w:t xml:space="preserve">Een directeur ziet het als mogelijkheid om nieuwe doelgroepen te bereiken en om kleine bibliotheken beter te ontsluiten en faciliteren. </w:t>
      </w:r>
    </w:p>
    <w:p w14:paraId="12F1ABDE" w14:textId="1B23DA0B" w:rsidR="00020D31" w:rsidRDefault="00DD603C" w:rsidP="00020D31">
      <w:pPr>
        <w:pStyle w:val="Kop1"/>
      </w:pPr>
      <w:r>
        <w:lastRenderedPageBreak/>
        <w:t xml:space="preserve"> </w:t>
      </w:r>
      <w:bookmarkStart w:id="19" w:name="_Toc115333780"/>
      <w:r w:rsidR="00A6214B">
        <w:t xml:space="preserve">Bijlage 2: </w:t>
      </w:r>
      <w:r w:rsidR="00F6123F">
        <w:t>U</w:t>
      </w:r>
      <w:r w:rsidR="00A6214B">
        <w:t xml:space="preserve">itkomsten eerste </w:t>
      </w:r>
      <w:proofErr w:type="spellStart"/>
      <w:r w:rsidR="00A6214B">
        <w:t>smoketest</w:t>
      </w:r>
      <w:bookmarkEnd w:id="19"/>
      <w:proofErr w:type="spellEnd"/>
    </w:p>
    <w:p w14:paraId="1A0744F3" w14:textId="0B9096BB" w:rsidR="00A6214B" w:rsidRDefault="004340F0" w:rsidP="00A6214B">
      <w:r>
        <w:rPr>
          <w:noProof/>
        </w:rPr>
        <w:drawing>
          <wp:inline distT="0" distB="0" distL="0" distR="0" wp14:anchorId="44F33D8E" wp14:editId="1CF04D8E">
            <wp:extent cx="6007100" cy="3382736"/>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21" t="22928" r="9721" b="10641"/>
                    <a:stretch/>
                  </pic:blipFill>
                  <pic:spPr bwMode="auto">
                    <a:xfrm>
                      <a:off x="0" y="0"/>
                      <a:ext cx="6012296" cy="3385662"/>
                    </a:xfrm>
                    <a:prstGeom prst="rect">
                      <a:avLst/>
                    </a:prstGeom>
                    <a:ln>
                      <a:noFill/>
                    </a:ln>
                    <a:extLst>
                      <a:ext uri="{53640926-AAD7-44D8-BBD7-CCE9431645EC}">
                        <a14:shadowObscured xmlns:a14="http://schemas.microsoft.com/office/drawing/2010/main"/>
                      </a:ext>
                    </a:extLst>
                  </pic:spPr>
                </pic:pic>
              </a:graphicData>
            </a:graphic>
          </wp:inline>
        </w:drawing>
      </w:r>
    </w:p>
    <w:p w14:paraId="37845C2E" w14:textId="77777777" w:rsidR="004340F0" w:rsidRDefault="004340F0" w:rsidP="00A6214B">
      <w:pPr>
        <w:rPr>
          <w:noProof/>
        </w:rPr>
      </w:pPr>
    </w:p>
    <w:p w14:paraId="7594D353" w14:textId="4DCFC9FA" w:rsidR="004340F0" w:rsidRDefault="004340F0" w:rsidP="00A6214B">
      <w:r>
        <w:rPr>
          <w:noProof/>
        </w:rPr>
        <w:drawing>
          <wp:inline distT="0" distB="0" distL="0" distR="0" wp14:anchorId="1946EB9D" wp14:editId="70B7B7C7">
            <wp:extent cx="5943413" cy="33401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90" t="23124" r="9721" b="10249"/>
                    <a:stretch/>
                  </pic:blipFill>
                  <pic:spPr bwMode="auto">
                    <a:xfrm>
                      <a:off x="0" y="0"/>
                      <a:ext cx="5948766" cy="3343109"/>
                    </a:xfrm>
                    <a:prstGeom prst="rect">
                      <a:avLst/>
                    </a:prstGeom>
                    <a:ln>
                      <a:noFill/>
                    </a:ln>
                    <a:extLst>
                      <a:ext uri="{53640926-AAD7-44D8-BBD7-CCE9431645EC}">
                        <a14:shadowObscured xmlns:a14="http://schemas.microsoft.com/office/drawing/2010/main"/>
                      </a:ext>
                    </a:extLst>
                  </pic:spPr>
                </pic:pic>
              </a:graphicData>
            </a:graphic>
          </wp:inline>
        </w:drawing>
      </w:r>
    </w:p>
    <w:p w14:paraId="7BAD66EC" w14:textId="6CF03FF6" w:rsidR="004340F0" w:rsidRDefault="00661EEC" w:rsidP="00A6214B">
      <w:r>
        <w:rPr>
          <w:noProof/>
        </w:rPr>
        <w:lastRenderedPageBreak/>
        <w:drawing>
          <wp:inline distT="0" distB="0" distL="0" distR="0" wp14:anchorId="57D2A691" wp14:editId="040664C6">
            <wp:extent cx="4203700" cy="3433247"/>
            <wp:effectExtent l="0" t="0" r="6350" b="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rotWithShape="1">
                    <a:blip r:embed="rId17"/>
                    <a:srcRect l="37809" t="24299" r="27910" b="25926"/>
                    <a:stretch/>
                  </pic:blipFill>
                  <pic:spPr bwMode="auto">
                    <a:xfrm>
                      <a:off x="0" y="0"/>
                      <a:ext cx="4212533" cy="3440461"/>
                    </a:xfrm>
                    <a:prstGeom prst="rect">
                      <a:avLst/>
                    </a:prstGeom>
                    <a:ln>
                      <a:noFill/>
                    </a:ln>
                    <a:extLst>
                      <a:ext uri="{53640926-AAD7-44D8-BBD7-CCE9431645EC}">
                        <a14:shadowObscured xmlns:a14="http://schemas.microsoft.com/office/drawing/2010/main"/>
                      </a:ext>
                    </a:extLst>
                  </pic:spPr>
                </pic:pic>
              </a:graphicData>
            </a:graphic>
          </wp:inline>
        </w:drawing>
      </w:r>
    </w:p>
    <w:p w14:paraId="30F53CB6" w14:textId="77777777" w:rsidR="00661EEC" w:rsidRDefault="00661EEC" w:rsidP="00A6214B">
      <w:pPr>
        <w:rPr>
          <w:noProof/>
        </w:rPr>
      </w:pPr>
    </w:p>
    <w:p w14:paraId="3F5C9B00" w14:textId="3F58139D" w:rsidR="00661EEC" w:rsidRDefault="00661EEC" w:rsidP="00A6214B">
      <w:r>
        <w:rPr>
          <w:noProof/>
        </w:rPr>
        <w:drawing>
          <wp:inline distT="0" distB="0" distL="0" distR="0" wp14:anchorId="0CF7DEE7" wp14:editId="128EA13B">
            <wp:extent cx="4051300" cy="4025900"/>
            <wp:effectExtent l="0" t="0" r="635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rotWithShape="1">
                    <a:blip r:embed="rId18"/>
                    <a:srcRect l="38691" t="23515" r="26146" b="14364"/>
                    <a:stretch/>
                  </pic:blipFill>
                  <pic:spPr bwMode="auto">
                    <a:xfrm>
                      <a:off x="0" y="0"/>
                      <a:ext cx="4057958" cy="4032516"/>
                    </a:xfrm>
                    <a:prstGeom prst="rect">
                      <a:avLst/>
                    </a:prstGeom>
                    <a:ln>
                      <a:noFill/>
                    </a:ln>
                    <a:extLst>
                      <a:ext uri="{53640926-AAD7-44D8-BBD7-CCE9431645EC}">
                        <a14:shadowObscured xmlns:a14="http://schemas.microsoft.com/office/drawing/2010/main"/>
                      </a:ext>
                    </a:extLst>
                  </pic:spPr>
                </pic:pic>
              </a:graphicData>
            </a:graphic>
          </wp:inline>
        </w:drawing>
      </w:r>
    </w:p>
    <w:p w14:paraId="228EE4DC" w14:textId="18C1CB74" w:rsidR="00661EEC" w:rsidRDefault="00775D0D" w:rsidP="00A6214B">
      <w:r>
        <w:rPr>
          <w:noProof/>
        </w:rPr>
        <w:lastRenderedPageBreak/>
        <w:drawing>
          <wp:inline distT="0" distB="0" distL="0" distR="0" wp14:anchorId="5DA6D451" wp14:editId="6B4CAC04">
            <wp:extent cx="4914900" cy="4311845"/>
            <wp:effectExtent l="0" t="0" r="0" b="0"/>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rotWithShape="1">
                    <a:blip r:embed="rId19"/>
                    <a:srcRect l="37588" t="25867" r="26477" b="18088"/>
                    <a:stretch/>
                  </pic:blipFill>
                  <pic:spPr bwMode="auto">
                    <a:xfrm>
                      <a:off x="0" y="0"/>
                      <a:ext cx="4920539" cy="4316792"/>
                    </a:xfrm>
                    <a:prstGeom prst="rect">
                      <a:avLst/>
                    </a:prstGeom>
                    <a:ln>
                      <a:noFill/>
                    </a:ln>
                    <a:extLst>
                      <a:ext uri="{53640926-AAD7-44D8-BBD7-CCE9431645EC}">
                        <a14:shadowObscured xmlns:a14="http://schemas.microsoft.com/office/drawing/2010/main"/>
                      </a:ext>
                    </a:extLst>
                  </pic:spPr>
                </pic:pic>
              </a:graphicData>
            </a:graphic>
          </wp:inline>
        </w:drawing>
      </w:r>
    </w:p>
    <w:p w14:paraId="21D36197" w14:textId="0E540BC7" w:rsidR="00775D0D" w:rsidRDefault="00775D0D" w:rsidP="00A6214B">
      <w:r>
        <w:rPr>
          <w:noProof/>
        </w:rPr>
        <w:drawing>
          <wp:inline distT="0" distB="0" distL="0" distR="0" wp14:anchorId="49547914" wp14:editId="7DBBD7F1">
            <wp:extent cx="4305300" cy="398169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581" t="26847" r="27689" b="17695"/>
                    <a:stretch/>
                  </pic:blipFill>
                  <pic:spPr bwMode="auto">
                    <a:xfrm>
                      <a:off x="0" y="0"/>
                      <a:ext cx="4309102" cy="3985215"/>
                    </a:xfrm>
                    <a:prstGeom prst="rect">
                      <a:avLst/>
                    </a:prstGeom>
                    <a:ln>
                      <a:noFill/>
                    </a:ln>
                    <a:extLst>
                      <a:ext uri="{53640926-AAD7-44D8-BBD7-CCE9431645EC}">
                        <a14:shadowObscured xmlns:a14="http://schemas.microsoft.com/office/drawing/2010/main"/>
                      </a:ext>
                    </a:extLst>
                  </pic:spPr>
                </pic:pic>
              </a:graphicData>
            </a:graphic>
          </wp:inline>
        </w:drawing>
      </w:r>
    </w:p>
    <w:p w14:paraId="12C2F5AD" w14:textId="02438F21" w:rsidR="00F6123F" w:rsidRDefault="00DC6946" w:rsidP="00A6214B">
      <w:r>
        <w:rPr>
          <w:noProof/>
        </w:rPr>
        <w:lastRenderedPageBreak/>
        <w:drawing>
          <wp:inline distT="0" distB="0" distL="0" distR="0" wp14:anchorId="49517E50" wp14:editId="6D897DEA">
            <wp:extent cx="5321300" cy="42570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32" t="24691" r="24383" b="17303"/>
                    <a:stretch/>
                  </pic:blipFill>
                  <pic:spPr bwMode="auto">
                    <a:xfrm>
                      <a:off x="0" y="0"/>
                      <a:ext cx="5321300" cy="4257040"/>
                    </a:xfrm>
                    <a:prstGeom prst="rect">
                      <a:avLst/>
                    </a:prstGeom>
                    <a:ln>
                      <a:noFill/>
                    </a:ln>
                    <a:extLst>
                      <a:ext uri="{53640926-AAD7-44D8-BBD7-CCE9431645EC}">
                        <a14:shadowObscured xmlns:a14="http://schemas.microsoft.com/office/drawing/2010/main"/>
                      </a:ext>
                    </a:extLst>
                  </pic:spPr>
                </pic:pic>
              </a:graphicData>
            </a:graphic>
          </wp:inline>
        </w:drawing>
      </w:r>
    </w:p>
    <w:p w14:paraId="74D68DF9" w14:textId="77777777" w:rsidR="00F6123F" w:rsidRDefault="00F6123F">
      <w:r>
        <w:br w:type="page"/>
      </w:r>
    </w:p>
    <w:p w14:paraId="3FF056ED" w14:textId="5D5DDCE8" w:rsidR="00775D0D" w:rsidRDefault="00F6123F" w:rsidP="00F6123F">
      <w:pPr>
        <w:pStyle w:val="Kop1"/>
      </w:pPr>
      <w:bookmarkStart w:id="20" w:name="_Toc115333781"/>
      <w:r>
        <w:lastRenderedPageBreak/>
        <w:t xml:space="preserve">Bijlage 3: Uitkomsten tweede </w:t>
      </w:r>
      <w:proofErr w:type="spellStart"/>
      <w:r>
        <w:t>smoketest</w:t>
      </w:r>
      <w:bookmarkEnd w:id="20"/>
      <w:proofErr w:type="spellEnd"/>
    </w:p>
    <w:p w14:paraId="2D2F4246" w14:textId="74F5DE64" w:rsidR="00700866" w:rsidRDefault="00700866" w:rsidP="00700866">
      <w:r>
        <w:rPr>
          <w:noProof/>
        </w:rPr>
        <w:drawing>
          <wp:inline distT="0" distB="0" distL="0" distR="0" wp14:anchorId="17619113" wp14:editId="3C2149BB">
            <wp:extent cx="5353050" cy="2868710"/>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668" t="29983" r="9391" b="10053"/>
                    <a:stretch/>
                  </pic:blipFill>
                  <pic:spPr bwMode="auto">
                    <a:xfrm>
                      <a:off x="0" y="0"/>
                      <a:ext cx="5358815" cy="2871799"/>
                    </a:xfrm>
                    <a:prstGeom prst="rect">
                      <a:avLst/>
                    </a:prstGeom>
                    <a:ln>
                      <a:noFill/>
                    </a:ln>
                    <a:extLst>
                      <a:ext uri="{53640926-AAD7-44D8-BBD7-CCE9431645EC}">
                        <a14:shadowObscured xmlns:a14="http://schemas.microsoft.com/office/drawing/2010/main"/>
                      </a:ext>
                    </a:extLst>
                  </pic:spPr>
                </pic:pic>
              </a:graphicData>
            </a:graphic>
          </wp:inline>
        </w:drawing>
      </w:r>
    </w:p>
    <w:p w14:paraId="4B47248A" w14:textId="60B4BC8E" w:rsidR="00700866" w:rsidRDefault="006A5A13" w:rsidP="00700866">
      <w:r>
        <w:rPr>
          <w:noProof/>
        </w:rPr>
        <w:drawing>
          <wp:inline distT="0" distB="0" distL="0" distR="0" wp14:anchorId="10B27F43" wp14:editId="72DB7E9E">
            <wp:extent cx="5353994" cy="30607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479" t="23516" r="10383" b="9269"/>
                    <a:stretch/>
                  </pic:blipFill>
                  <pic:spPr bwMode="auto">
                    <a:xfrm>
                      <a:off x="0" y="0"/>
                      <a:ext cx="5359889" cy="3064070"/>
                    </a:xfrm>
                    <a:prstGeom prst="rect">
                      <a:avLst/>
                    </a:prstGeom>
                    <a:ln>
                      <a:noFill/>
                    </a:ln>
                    <a:extLst>
                      <a:ext uri="{53640926-AAD7-44D8-BBD7-CCE9431645EC}">
                        <a14:shadowObscured xmlns:a14="http://schemas.microsoft.com/office/drawing/2010/main"/>
                      </a:ext>
                    </a:extLst>
                  </pic:spPr>
                </pic:pic>
              </a:graphicData>
            </a:graphic>
          </wp:inline>
        </w:drawing>
      </w:r>
    </w:p>
    <w:p w14:paraId="233926DF" w14:textId="7E8E125C" w:rsidR="006A5A13" w:rsidRDefault="006A5A13" w:rsidP="00700866">
      <w:r>
        <w:rPr>
          <w:noProof/>
        </w:rPr>
        <w:lastRenderedPageBreak/>
        <w:drawing>
          <wp:inline distT="0" distB="0" distL="0" distR="0" wp14:anchorId="2B634ED5" wp14:editId="7EAF2EBF">
            <wp:extent cx="4635500" cy="333921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29" t="24300" r="26698" b="12600"/>
                    <a:stretch/>
                  </pic:blipFill>
                  <pic:spPr bwMode="auto">
                    <a:xfrm>
                      <a:off x="0" y="0"/>
                      <a:ext cx="4641823" cy="3343774"/>
                    </a:xfrm>
                    <a:prstGeom prst="rect">
                      <a:avLst/>
                    </a:prstGeom>
                    <a:ln>
                      <a:noFill/>
                    </a:ln>
                    <a:extLst>
                      <a:ext uri="{53640926-AAD7-44D8-BBD7-CCE9431645EC}">
                        <a14:shadowObscured xmlns:a14="http://schemas.microsoft.com/office/drawing/2010/main"/>
                      </a:ext>
                    </a:extLst>
                  </pic:spPr>
                </pic:pic>
              </a:graphicData>
            </a:graphic>
          </wp:inline>
        </w:drawing>
      </w:r>
    </w:p>
    <w:p w14:paraId="474BBD5C" w14:textId="5430511C" w:rsidR="006A5A13" w:rsidRDefault="00A63EEA" w:rsidP="00700866">
      <w:r>
        <w:rPr>
          <w:noProof/>
        </w:rPr>
        <w:drawing>
          <wp:inline distT="0" distB="0" distL="0" distR="0" wp14:anchorId="5CA48286" wp14:editId="2A4585CE">
            <wp:extent cx="4652021" cy="26416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810" t="22340" r="10384" b="11229"/>
                    <a:stretch/>
                  </pic:blipFill>
                  <pic:spPr bwMode="auto">
                    <a:xfrm>
                      <a:off x="0" y="0"/>
                      <a:ext cx="4653710" cy="2642559"/>
                    </a:xfrm>
                    <a:prstGeom prst="rect">
                      <a:avLst/>
                    </a:prstGeom>
                    <a:ln>
                      <a:noFill/>
                    </a:ln>
                    <a:extLst>
                      <a:ext uri="{53640926-AAD7-44D8-BBD7-CCE9431645EC}">
                        <a14:shadowObscured xmlns:a14="http://schemas.microsoft.com/office/drawing/2010/main"/>
                      </a:ext>
                    </a:extLst>
                  </pic:spPr>
                </pic:pic>
              </a:graphicData>
            </a:graphic>
          </wp:inline>
        </w:drawing>
      </w:r>
    </w:p>
    <w:p w14:paraId="35168F6B" w14:textId="2B50A63C" w:rsidR="00DF446C" w:rsidRDefault="00A63EEA" w:rsidP="00700866">
      <w:r>
        <w:rPr>
          <w:noProof/>
        </w:rPr>
        <w:lastRenderedPageBreak/>
        <w:drawing>
          <wp:inline distT="0" distB="0" distL="0" distR="0" wp14:anchorId="23BD7D3B" wp14:editId="3E547E9A">
            <wp:extent cx="5072030" cy="29019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141" t="23908" r="10163" b="9269"/>
                    <a:stretch/>
                  </pic:blipFill>
                  <pic:spPr bwMode="auto">
                    <a:xfrm>
                      <a:off x="0" y="0"/>
                      <a:ext cx="5073966" cy="2903058"/>
                    </a:xfrm>
                    <a:prstGeom prst="rect">
                      <a:avLst/>
                    </a:prstGeom>
                    <a:ln>
                      <a:noFill/>
                    </a:ln>
                    <a:extLst>
                      <a:ext uri="{53640926-AAD7-44D8-BBD7-CCE9431645EC}">
                        <a14:shadowObscured xmlns:a14="http://schemas.microsoft.com/office/drawing/2010/main"/>
                      </a:ext>
                    </a:extLst>
                  </pic:spPr>
                </pic:pic>
              </a:graphicData>
            </a:graphic>
          </wp:inline>
        </w:drawing>
      </w:r>
    </w:p>
    <w:p w14:paraId="50062868" w14:textId="77777777" w:rsidR="00DF446C" w:rsidRDefault="00DF446C">
      <w:r>
        <w:br w:type="page"/>
      </w:r>
    </w:p>
    <w:p w14:paraId="0A0635F5" w14:textId="584B556F" w:rsidR="00A63EEA" w:rsidRDefault="00DF446C" w:rsidP="00DF446C">
      <w:pPr>
        <w:pStyle w:val="Kop1"/>
      </w:pPr>
      <w:bookmarkStart w:id="21" w:name="_Toc115333782"/>
      <w:r>
        <w:lastRenderedPageBreak/>
        <w:t>Bijlage 4: Interviews potentiële doelgroep</w:t>
      </w:r>
      <w:bookmarkEnd w:id="21"/>
    </w:p>
    <w:p w14:paraId="533DB01E" w14:textId="1AC11BA9"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Interview </w:t>
      </w:r>
      <w:r w:rsidR="00AD6BDB">
        <w:rPr>
          <w:rStyle w:val="normaltextrun"/>
          <w:rFonts w:ascii="Calibri" w:hAnsi="Calibri" w:cs="Calibri"/>
          <w:b/>
          <w:bCs/>
          <w:sz w:val="22"/>
          <w:szCs w:val="22"/>
        </w:rPr>
        <w:t>persoon 1</w:t>
      </w:r>
      <w:r>
        <w:rPr>
          <w:rStyle w:val="normaltextrun"/>
          <w:rFonts w:ascii="Calibri" w:hAnsi="Calibri" w:cs="Calibri"/>
          <w:b/>
          <w:bCs/>
          <w:sz w:val="22"/>
          <w:szCs w:val="22"/>
        </w:rPr>
        <w:t> </w:t>
      </w:r>
      <w:r>
        <w:rPr>
          <w:rStyle w:val="eop"/>
          <w:rFonts w:ascii="Calibri" w:eastAsiaTheme="majorEastAsia" w:hAnsi="Calibri" w:cs="Calibri"/>
          <w:sz w:val="22"/>
          <w:szCs w:val="22"/>
        </w:rPr>
        <w:t> </w:t>
      </w:r>
    </w:p>
    <w:p w14:paraId="009A5B53"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Datum</w:t>
      </w:r>
      <w:r>
        <w:rPr>
          <w:rStyle w:val="normaltextrun"/>
          <w:rFonts w:ascii="Calibri" w:hAnsi="Calibri" w:cs="Calibri"/>
          <w:sz w:val="22"/>
          <w:szCs w:val="22"/>
        </w:rPr>
        <w:t>: 1-8-2022</w:t>
      </w:r>
      <w:r>
        <w:rPr>
          <w:rStyle w:val="eop"/>
          <w:rFonts w:ascii="Calibri" w:eastAsiaTheme="majorEastAsia" w:hAnsi="Calibri" w:cs="Calibri"/>
          <w:sz w:val="22"/>
          <w:szCs w:val="22"/>
        </w:rPr>
        <w:t> </w:t>
      </w:r>
    </w:p>
    <w:p w14:paraId="3CAE2C42"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Platform</w:t>
      </w:r>
      <w:r>
        <w:rPr>
          <w:rStyle w:val="normaltextrun"/>
          <w:rFonts w:ascii="Calibri" w:hAnsi="Calibri" w:cs="Calibri"/>
          <w:sz w:val="22"/>
          <w:szCs w:val="22"/>
        </w:rPr>
        <w:t>: telefonisch</w:t>
      </w:r>
      <w:r>
        <w:rPr>
          <w:rStyle w:val="eop"/>
          <w:rFonts w:ascii="Calibri" w:eastAsiaTheme="majorEastAsia" w:hAnsi="Calibri" w:cs="Calibri"/>
          <w:sz w:val="22"/>
          <w:szCs w:val="22"/>
        </w:rPr>
        <w:t> </w:t>
      </w:r>
    </w:p>
    <w:p w14:paraId="00E4C728"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Duur</w:t>
      </w:r>
      <w:r>
        <w:rPr>
          <w:rStyle w:val="normaltextrun"/>
          <w:rFonts w:ascii="Calibri" w:hAnsi="Calibri" w:cs="Calibri"/>
          <w:sz w:val="22"/>
          <w:szCs w:val="22"/>
        </w:rPr>
        <w:t>: plusminus 15 minuten</w:t>
      </w:r>
      <w:r>
        <w:rPr>
          <w:rStyle w:val="eop"/>
          <w:rFonts w:ascii="Calibri" w:eastAsiaTheme="majorEastAsia" w:hAnsi="Calibri" w:cs="Calibri"/>
          <w:sz w:val="22"/>
          <w:szCs w:val="22"/>
        </w:rPr>
        <w:t> </w:t>
      </w:r>
    </w:p>
    <w:p w14:paraId="63B90D0A" w14:textId="0A97AB98"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Aanwezigen</w:t>
      </w:r>
      <w:r>
        <w:rPr>
          <w:rStyle w:val="normaltextrun"/>
          <w:rFonts w:ascii="Calibri" w:hAnsi="Calibri" w:cs="Calibri"/>
          <w:sz w:val="22"/>
          <w:szCs w:val="22"/>
        </w:rPr>
        <w:t xml:space="preserve">: </w:t>
      </w:r>
      <w:r w:rsidR="00AD6BDB">
        <w:rPr>
          <w:rStyle w:val="normaltextrun"/>
          <w:rFonts w:ascii="Calibri" w:hAnsi="Calibri" w:cs="Calibri"/>
          <w:sz w:val="22"/>
          <w:szCs w:val="22"/>
        </w:rPr>
        <w:t>Persoon 1</w:t>
      </w:r>
      <w:r>
        <w:rPr>
          <w:rStyle w:val="normaltextrun"/>
          <w:rFonts w:ascii="Calibri" w:hAnsi="Calibri" w:cs="Calibri"/>
          <w:sz w:val="22"/>
          <w:szCs w:val="22"/>
        </w:rPr>
        <w:t xml:space="preserve"> en </w:t>
      </w:r>
      <w:r w:rsidR="00C26D55">
        <w:rPr>
          <w:rStyle w:val="normaltextrun"/>
          <w:rFonts w:ascii="Calibri" w:hAnsi="Calibri" w:cs="Calibri"/>
          <w:sz w:val="22"/>
          <w:szCs w:val="22"/>
        </w:rPr>
        <w:t>Interviewer</w:t>
      </w:r>
      <w:r>
        <w:rPr>
          <w:rStyle w:val="eop"/>
          <w:rFonts w:ascii="Calibri" w:eastAsiaTheme="majorEastAsia" w:hAnsi="Calibri" w:cs="Calibri"/>
          <w:sz w:val="22"/>
          <w:szCs w:val="22"/>
        </w:rPr>
        <w:t> </w:t>
      </w:r>
    </w:p>
    <w:p w14:paraId="4D362BB9" w14:textId="5A50E265"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Context</w:t>
      </w:r>
      <w:r>
        <w:rPr>
          <w:rStyle w:val="normaltextrun"/>
          <w:rFonts w:ascii="Calibri" w:hAnsi="Calibri" w:cs="Calibri"/>
          <w:sz w:val="22"/>
          <w:szCs w:val="22"/>
        </w:rPr>
        <w:t xml:space="preserve">: </w:t>
      </w:r>
      <w:proofErr w:type="spellStart"/>
      <w:r>
        <w:rPr>
          <w:rStyle w:val="normaltextrun"/>
          <w:rFonts w:ascii="Calibri" w:hAnsi="Calibri" w:cs="Calibri"/>
          <w:sz w:val="22"/>
          <w:szCs w:val="22"/>
        </w:rPr>
        <w:t>BoekThuis</w:t>
      </w:r>
      <w:proofErr w:type="spellEnd"/>
      <w:r>
        <w:rPr>
          <w:rStyle w:val="normaltextrun"/>
          <w:rFonts w:ascii="Calibri" w:hAnsi="Calibri" w:cs="Calibri"/>
          <w:sz w:val="22"/>
          <w:szCs w:val="22"/>
        </w:rPr>
        <w:t xml:space="preserve"> was bekend bij </w:t>
      </w:r>
      <w:r w:rsidR="00AD6BDB">
        <w:rPr>
          <w:rStyle w:val="normaltextrun"/>
          <w:rFonts w:ascii="Calibri" w:hAnsi="Calibri" w:cs="Calibri"/>
          <w:sz w:val="22"/>
          <w:szCs w:val="22"/>
        </w:rPr>
        <w:t>Persoon 1</w:t>
      </w:r>
      <w:r>
        <w:rPr>
          <w:rStyle w:val="normaltextrun"/>
          <w:rFonts w:ascii="Calibri" w:hAnsi="Calibri" w:cs="Calibri"/>
          <w:sz w:val="22"/>
          <w:szCs w:val="22"/>
        </w:rPr>
        <w:t xml:space="preserve"> (40 jaar). Ze had een interesseformulier ingevuld naar aanleiding van een Facebookadvertentie. Daarna is dit interview afgenomen. Tijdens het interview bleek wel dat het niet meer helemaal helder was wat </w:t>
      </w:r>
      <w:proofErr w:type="spellStart"/>
      <w:r>
        <w:rPr>
          <w:rStyle w:val="normaltextrun"/>
          <w:rFonts w:ascii="Calibri" w:hAnsi="Calibri" w:cs="Calibri"/>
          <w:sz w:val="22"/>
          <w:szCs w:val="22"/>
        </w:rPr>
        <w:t>BoekThuis</w:t>
      </w:r>
      <w:proofErr w:type="spellEnd"/>
      <w:r>
        <w:rPr>
          <w:rStyle w:val="normaltextrun"/>
          <w:rFonts w:ascii="Calibri" w:hAnsi="Calibri" w:cs="Calibri"/>
          <w:sz w:val="22"/>
          <w:szCs w:val="22"/>
        </w:rPr>
        <w:t xml:space="preserve"> inhield. Ze wist het vaag nog wel. Waarschijnlijk had ze toen gekozen voor de </w:t>
      </w:r>
      <w:proofErr w:type="spellStart"/>
      <w:r>
        <w:rPr>
          <w:rStyle w:val="normaltextrun"/>
          <w:rFonts w:ascii="Calibri" w:hAnsi="Calibri" w:cs="Calibri"/>
          <w:i/>
          <w:iCs/>
          <w:sz w:val="22"/>
          <w:szCs w:val="22"/>
        </w:rPr>
        <w:t>verrassingsbox</w:t>
      </w:r>
      <w:proofErr w:type="spellEnd"/>
      <w:r>
        <w:rPr>
          <w:rStyle w:val="normaltextrun"/>
          <w:rFonts w:ascii="Calibri" w:hAnsi="Calibri" w:cs="Calibri"/>
          <w:i/>
          <w:iCs/>
          <w:sz w:val="22"/>
          <w:szCs w:val="22"/>
        </w:rPr>
        <w:t xml:space="preserve"> </w:t>
      </w:r>
      <w:r>
        <w:rPr>
          <w:rStyle w:val="normaltextrun"/>
          <w:rFonts w:ascii="Calibri" w:hAnsi="Calibri" w:cs="Calibri"/>
          <w:sz w:val="22"/>
          <w:szCs w:val="22"/>
        </w:rPr>
        <w:t xml:space="preserve">of de </w:t>
      </w:r>
      <w:proofErr w:type="spellStart"/>
      <w:r>
        <w:rPr>
          <w:rStyle w:val="normaltextrun"/>
          <w:rFonts w:ascii="Calibri" w:hAnsi="Calibri" w:cs="Calibri"/>
          <w:i/>
          <w:iCs/>
          <w:sz w:val="22"/>
          <w:szCs w:val="22"/>
        </w:rPr>
        <w:t>verassingsbox</w:t>
      </w:r>
      <w:proofErr w:type="spellEnd"/>
      <w:r>
        <w:rPr>
          <w:rStyle w:val="normaltextrun"/>
          <w:rFonts w:ascii="Calibri" w:hAnsi="Calibri" w:cs="Calibri"/>
          <w:i/>
          <w:iCs/>
          <w:sz w:val="22"/>
          <w:szCs w:val="22"/>
        </w:rPr>
        <w:t xml:space="preserve"> met keuze</w:t>
      </w:r>
      <w:r>
        <w:rPr>
          <w:rStyle w:val="normaltextrun"/>
          <w:rFonts w:ascii="Calibri" w:hAnsi="Calibri" w:cs="Calibri"/>
          <w:sz w:val="22"/>
          <w:szCs w:val="22"/>
        </w:rPr>
        <w:t xml:space="preserve">. De </w:t>
      </w:r>
      <w:proofErr w:type="spellStart"/>
      <w:r>
        <w:rPr>
          <w:rStyle w:val="normaltextrun"/>
          <w:rFonts w:ascii="Calibri" w:hAnsi="Calibri" w:cs="Calibri"/>
          <w:sz w:val="22"/>
          <w:szCs w:val="22"/>
        </w:rPr>
        <w:t>BoekThuis</w:t>
      </w:r>
      <w:proofErr w:type="spellEnd"/>
      <w:r>
        <w:rPr>
          <w:rStyle w:val="normaltextrun"/>
          <w:rFonts w:ascii="Calibri" w:hAnsi="Calibri" w:cs="Calibri"/>
          <w:sz w:val="22"/>
          <w:szCs w:val="22"/>
        </w:rPr>
        <w:t>-box zal voor zichzelf zijn. Ze heeft wel kinderen, maar die hebben geen interesse. </w:t>
      </w:r>
      <w:r>
        <w:rPr>
          <w:rStyle w:val="eop"/>
          <w:rFonts w:ascii="Calibri" w:eastAsiaTheme="majorEastAsia" w:hAnsi="Calibri" w:cs="Calibri"/>
          <w:sz w:val="22"/>
          <w:szCs w:val="22"/>
        </w:rPr>
        <w:t> </w:t>
      </w:r>
    </w:p>
    <w:p w14:paraId="32383D83" w14:textId="5CD53122"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Over </w:t>
      </w:r>
      <w:r w:rsidR="00AD6BDB">
        <w:rPr>
          <w:rStyle w:val="normaltextrun"/>
          <w:rFonts w:ascii="Calibri" w:hAnsi="Calibri" w:cs="Calibri"/>
          <w:b/>
          <w:bCs/>
          <w:sz w:val="22"/>
          <w:szCs w:val="22"/>
        </w:rPr>
        <w:t>Persoon 1</w:t>
      </w:r>
      <w:r>
        <w:rPr>
          <w:rStyle w:val="eop"/>
          <w:rFonts w:ascii="Calibri" w:eastAsiaTheme="majorEastAsia" w:hAnsi="Calibri" w:cs="Calibri"/>
          <w:sz w:val="22"/>
          <w:szCs w:val="22"/>
        </w:rPr>
        <w:t> </w:t>
      </w:r>
    </w:p>
    <w:p w14:paraId="329C943F" w14:textId="74B62E35" w:rsidR="0031529B" w:rsidRDefault="00AD6BDB" w:rsidP="006261D7">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Persoon 1</w:t>
      </w:r>
      <w:r w:rsidR="0031529B">
        <w:rPr>
          <w:rStyle w:val="normaltextrun"/>
          <w:rFonts w:ascii="Calibri" w:hAnsi="Calibri" w:cs="Calibri"/>
          <w:sz w:val="22"/>
          <w:szCs w:val="22"/>
        </w:rPr>
        <w:t xml:space="preserve"> is 40 jaar oud.</w:t>
      </w:r>
      <w:r w:rsidR="0031529B">
        <w:rPr>
          <w:rStyle w:val="eop"/>
          <w:rFonts w:ascii="Calibri" w:eastAsiaTheme="majorEastAsia" w:hAnsi="Calibri" w:cs="Calibri"/>
          <w:sz w:val="22"/>
          <w:szCs w:val="22"/>
        </w:rPr>
        <w:t> </w:t>
      </w:r>
    </w:p>
    <w:p w14:paraId="3BEFFD91" w14:textId="77777777" w:rsidR="0031529B" w:rsidRDefault="0031529B" w:rsidP="006261D7">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heeft kinderen, maar die hebben geen interesse in lezen.</w:t>
      </w:r>
      <w:r>
        <w:rPr>
          <w:rStyle w:val="eop"/>
          <w:rFonts w:ascii="Calibri" w:eastAsiaTheme="majorEastAsia" w:hAnsi="Calibri" w:cs="Calibri"/>
          <w:sz w:val="22"/>
          <w:szCs w:val="22"/>
        </w:rPr>
        <w:t> </w:t>
      </w:r>
    </w:p>
    <w:p w14:paraId="00DF84DD" w14:textId="77777777" w:rsidR="0031529B" w:rsidRDefault="0031529B" w:rsidP="006261D7">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heeft geen partner.</w:t>
      </w:r>
      <w:r>
        <w:rPr>
          <w:rStyle w:val="eop"/>
          <w:rFonts w:ascii="Calibri" w:eastAsiaTheme="majorEastAsia" w:hAnsi="Calibri" w:cs="Calibri"/>
          <w:sz w:val="22"/>
          <w:szCs w:val="22"/>
        </w:rPr>
        <w:t> </w:t>
      </w:r>
    </w:p>
    <w:p w14:paraId="19F8B5F4" w14:textId="77777777" w:rsidR="0031529B" w:rsidRDefault="0031529B" w:rsidP="006261D7">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loopt gigantisch achter met alle boeken die ze nog wil lezen.</w:t>
      </w:r>
      <w:r>
        <w:rPr>
          <w:rStyle w:val="eop"/>
          <w:rFonts w:ascii="Calibri" w:eastAsiaTheme="majorEastAsia" w:hAnsi="Calibri" w:cs="Calibri"/>
          <w:sz w:val="22"/>
          <w:szCs w:val="22"/>
        </w:rPr>
        <w:t> </w:t>
      </w:r>
    </w:p>
    <w:p w14:paraId="756916CC"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Leesgedrag</w:t>
      </w:r>
      <w:r>
        <w:rPr>
          <w:rStyle w:val="eop"/>
          <w:rFonts w:ascii="Calibri" w:eastAsiaTheme="majorEastAsia" w:hAnsi="Calibri" w:cs="Calibri"/>
          <w:sz w:val="22"/>
          <w:szCs w:val="22"/>
        </w:rPr>
        <w:t> </w:t>
      </w:r>
    </w:p>
    <w:p w14:paraId="5B9C8E8D" w14:textId="01A58F15" w:rsidR="0031529B" w:rsidRDefault="00AD6BDB" w:rsidP="006261D7">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Persoon 1</w:t>
      </w:r>
      <w:r w:rsidR="0031529B">
        <w:rPr>
          <w:rStyle w:val="normaltextrun"/>
          <w:rFonts w:ascii="Calibri" w:hAnsi="Calibri" w:cs="Calibri"/>
          <w:sz w:val="22"/>
          <w:szCs w:val="22"/>
        </w:rPr>
        <w:t xml:space="preserve"> is een veellezer. Ze probeert een boek per week of soms per twee weken te lezen. Dat zijn omgerekend zo'n 50 boeken per jaar. </w:t>
      </w:r>
      <w:r w:rsidR="0031529B">
        <w:rPr>
          <w:rStyle w:val="eop"/>
          <w:rFonts w:ascii="Calibri" w:eastAsiaTheme="majorEastAsia" w:hAnsi="Calibri" w:cs="Calibri"/>
          <w:sz w:val="22"/>
          <w:szCs w:val="22"/>
        </w:rPr>
        <w:t> </w:t>
      </w:r>
    </w:p>
    <w:p w14:paraId="201591D0" w14:textId="77777777" w:rsidR="0031529B" w:rsidRDefault="0031529B" w:rsidP="006261D7">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Ze leest veel verschillende genres. Denk aan </w:t>
      </w:r>
      <w:r>
        <w:rPr>
          <w:rStyle w:val="normaltextrun"/>
          <w:rFonts w:ascii="Calibri" w:hAnsi="Calibri" w:cs="Calibri"/>
          <w:i/>
          <w:iCs/>
          <w:sz w:val="22"/>
          <w:szCs w:val="22"/>
        </w:rPr>
        <w:t>De zeven zussen</w:t>
      </w:r>
      <w:r>
        <w:rPr>
          <w:rStyle w:val="normaltextrun"/>
          <w:rFonts w:ascii="Calibri" w:hAnsi="Calibri" w:cs="Calibri"/>
          <w:sz w:val="22"/>
          <w:szCs w:val="22"/>
        </w:rPr>
        <w:t xml:space="preserve">, </w:t>
      </w:r>
      <w:r>
        <w:rPr>
          <w:rStyle w:val="normaltextrun"/>
          <w:rFonts w:ascii="Calibri" w:hAnsi="Calibri" w:cs="Calibri"/>
          <w:i/>
          <w:iCs/>
          <w:sz w:val="22"/>
          <w:szCs w:val="22"/>
        </w:rPr>
        <w:t xml:space="preserve">Wondervrouwen, </w:t>
      </w:r>
      <w:r>
        <w:rPr>
          <w:rStyle w:val="normaltextrun"/>
          <w:rFonts w:ascii="Calibri" w:hAnsi="Calibri" w:cs="Calibri"/>
          <w:sz w:val="22"/>
          <w:szCs w:val="22"/>
        </w:rPr>
        <w:t xml:space="preserve">maar ook klassiekers van Charles Dickens en </w:t>
      </w:r>
      <w:r>
        <w:rPr>
          <w:rStyle w:val="normaltextrun"/>
          <w:rFonts w:ascii="Calibri" w:hAnsi="Calibri" w:cs="Calibri"/>
          <w:i/>
          <w:iCs/>
          <w:sz w:val="22"/>
          <w:szCs w:val="22"/>
        </w:rPr>
        <w:t xml:space="preserve">Harry Potter. </w:t>
      </w:r>
      <w:r>
        <w:rPr>
          <w:rStyle w:val="normaltextrun"/>
          <w:rFonts w:ascii="Calibri" w:hAnsi="Calibri" w:cs="Calibri"/>
          <w:sz w:val="22"/>
          <w:szCs w:val="22"/>
        </w:rPr>
        <w:t>Ze leest zowel romans als biografische boeken als thrillers.</w:t>
      </w:r>
      <w:r>
        <w:rPr>
          <w:rStyle w:val="eop"/>
          <w:rFonts w:ascii="Calibri" w:eastAsiaTheme="majorEastAsia" w:hAnsi="Calibri" w:cs="Calibri"/>
          <w:sz w:val="22"/>
          <w:szCs w:val="22"/>
        </w:rPr>
        <w:t> </w:t>
      </w:r>
    </w:p>
    <w:p w14:paraId="7687A330"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Lenen / kopen / bewaren</w:t>
      </w:r>
      <w:r>
        <w:rPr>
          <w:rStyle w:val="eop"/>
          <w:rFonts w:ascii="Calibri" w:eastAsiaTheme="majorEastAsia" w:hAnsi="Calibri" w:cs="Calibri"/>
          <w:sz w:val="22"/>
          <w:szCs w:val="22"/>
        </w:rPr>
        <w:t> </w:t>
      </w:r>
    </w:p>
    <w:p w14:paraId="4C8C6558" w14:textId="77777777" w:rsidR="0031529B" w:rsidRDefault="0031529B" w:rsidP="006261D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is lid van de bieb, maar komt er nooit meer. De reden hiervoor is dat ze geen tijd heeft om naar de bieb te gaan. Datzelfde geldt voor boekhandels: daar komt ze ook niet meer. Wel maakt ze tijd om naar boekenmarkten te gaan.</w:t>
      </w:r>
      <w:r>
        <w:rPr>
          <w:rStyle w:val="eop"/>
          <w:rFonts w:ascii="Calibri" w:eastAsiaTheme="majorEastAsia" w:hAnsi="Calibri" w:cs="Calibri"/>
          <w:sz w:val="22"/>
          <w:szCs w:val="22"/>
        </w:rPr>
        <w:t> </w:t>
      </w:r>
    </w:p>
    <w:p w14:paraId="4118B304" w14:textId="77777777" w:rsidR="0031529B" w:rsidRDefault="0031529B" w:rsidP="006261D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vindt het wel leuk om in de bibliotheek rond te dwalen op zoek naar leuke boeken.</w:t>
      </w:r>
      <w:r>
        <w:rPr>
          <w:rStyle w:val="eop"/>
          <w:rFonts w:ascii="Calibri" w:eastAsiaTheme="majorEastAsia" w:hAnsi="Calibri" w:cs="Calibri"/>
          <w:sz w:val="22"/>
          <w:szCs w:val="22"/>
        </w:rPr>
        <w:t> </w:t>
      </w:r>
    </w:p>
    <w:p w14:paraId="6B987652" w14:textId="77777777" w:rsidR="0031529B" w:rsidRDefault="0031529B" w:rsidP="006261D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Haar boeken komen voornamelijk van boekenmarkten, maar ze ontvangt ook boeken als cadeaus. Heel af en toe koopt ze op Bol.com.</w:t>
      </w:r>
      <w:r>
        <w:rPr>
          <w:rStyle w:val="eop"/>
          <w:rFonts w:ascii="Calibri" w:eastAsiaTheme="majorEastAsia" w:hAnsi="Calibri" w:cs="Calibri"/>
          <w:sz w:val="22"/>
          <w:szCs w:val="22"/>
        </w:rPr>
        <w:t> </w:t>
      </w:r>
    </w:p>
    <w:p w14:paraId="530007C5" w14:textId="77777777" w:rsidR="0031529B" w:rsidRDefault="0031529B" w:rsidP="006261D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Haar boekenkast is vooral gevuld met boeken om mee te pronken. Geen boeken van bijvoorbeeld Sophie </w:t>
      </w:r>
      <w:proofErr w:type="spellStart"/>
      <w:r>
        <w:rPr>
          <w:rStyle w:val="normaltextrun"/>
          <w:rFonts w:ascii="Calibri" w:hAnsi="Calibri" w:cs="Calibri"/>
          <w:sz w:val="22"/>
          <w:szCs w:val="22"/>
        </w:rPr>
        <w:t>Kinsell</w:t>
      </w:r>
      <w:proofErr w:type="spellEnd"/>
      <w:r>
        <w:rPr>
          <w:rStyle w:val="normaltextrun"/>
          <w:rFonts w:ascii="Calibri" w:hAnsi="Calibri" w:cs="Calibri"/>
          <w:sz w:val="22"/>
          <w:szCs w:val="22"/>
        </w:rPr>
        <w:t>, maar boeken met inhoud. </w:t>
      </w:r>
      <w:r>
        <w:rPr>
          <w:rStyle w:val="eop"/>
          <w:rFonts w:ascii="Calibri" w:eastAsiaTheme="majorEastAsia" w:hAnsi="Calibri" w:cs="Calibri"/>
          <w:sz w:val="22"/>
          <w:szCs w:val="22"/>
        </w:rPr>
        <w:t> </w:t>
      </w:r>
    </w:p>
    <w:p w14:paraId="433704A1" w14:textId="77777777" w:rsidR="0031529B" w:rsidRDefault="0031529B" w:rsidP="006261D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vindt het leuk om boeken te hebben.</w:t>
      </w:r>
      <w:r>
        <w:rPr>
          <w:rStyle w:val="eop"/>
          <w:rFonts w:ascii="Calibri" w:eastAsiaTheme="majorEastAsia" w:hAnsi="Calibri" w:cs="Calibri"/>
          <w:sz w:val="22"/>
          <w:szCs w:val="22"/>
        </w:rPr>
        <w:t> </w:t>
      </w:r>
    </w:p>
    <w:p w14:paraId="30B97C31"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Online gedrag</w:t>
      </w:r>
      <w:r>
        <w:rPr>
          <w:rStyle w:val="eop"/>
          <w:rFonts w:ascii="Calibri" w:eastAsiaTheme="majorEastAsia" w:hAnsi="Calibri" w:cs="Calibri"/>
          <w:sz w:val="22"/>
          <w:szCs w:val="22"/>
        </w:rPr>
        <w:t> </w:t>
      </w:r>
    </w:p>
    <w:p w14:paraId="56DE2643" w14:textId="77777777" w:rsidR="0031529B" w:rsidRDefault="0031529B" w:rsidP="006261D7">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 doet niet veel online aankopen. Af en toe wat huishoudelijke apparaten. </w:t>
      </w:r>
      <w:r>
        <w:rPr>
          <w:rStyle w:val="eop"/>
          <w:rFonts w:ascii="Calibri" w:eastAsiaTheme="majorEastAsia" w:hAnsi="Calibri" w:cs="Calibri"/>
          <w:sz w:val="22"/>
          <w:szCs w:val="22"/>
        </w:rPr>
        <w:t> </w:t>
      </w:r>
    </w:p>
    <w:p w14:paraId="236EB69A"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Interesse in </w:t>
      </w:r>
      <w:proofErr w:type="spellStart"/>
      <w:r>
        <w:rPr>
          <w:rStyle w:val="normaltextrun"/>
          <w:rFonts w:ascii="Calibri" w:hAnsi="Calibri" w:cs="Calibri"/>
          <w:b/>
          <w:bCs/>
          <w:sz w:val="22"/>
          <w:szCs w:val="22"/>
        </w:rPr>
        <w:t>BoekThuis</w:t>
      </w:r>
      <w:proofErr w:type="spellEnd"/>
      <w:r>
        <w:rPr>
          <w:rStyle w:val="eop"/>
          <w:rFonts w:ascii="Calibri" w:eastAsiaTheme="majorEastAsia" w:hAnsi="Calibri" w:cs="Calibri"/>
          <w:sz w:val="22"/>
          <w:szCs w:val="22"/>
        </w:rPr>
        <w:t> </w:t>
      </w:r>
    </w:p>
    <w:p w14:paraId="695FF8C0" w14:textId="77777777" w:rsidR="0031529B" w:rsidRDefault="0031529B" w:rsidP="006261D7">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De reden waarom ze </w:t>
      </w:r>
      <w:proofErr w:type="spellStart"/>
      <w:r>
        <w:rPr>
          <w:rStyle w:val="normaltextrun"/>
          <w:rFonts w:ascii="Calibri" w:hAnsi="Calibri" w:cs="Calibri"/>
          <w:sz w:val="22"/>
          <w:szCs w:val="22"/>
        </w:rPr>
        <w:t>BoekThuis</w:t>
      </w:r>
      <w:proofErr w:type="spellEnd"/>
      <w:r>
        <w:rPr>
          <w:rStyle w:val="normaltextrun"/>
          <w:rFonts w:ascii="Calibri" w:hAnsi="Calibri" w:cs="Calibri"/>
          <w:sz w:val="22"/>
          <w:szCs w:val="22"/>
        </w:rPr>
        <w:t xml:space="preserve"> interessant vindt, is omdat je het leent en de boeken daarna weer teruggaan. Ook vindt ze het concept van een verrassing interessant. Ze gaf aan nieuwe ideeën op te willen doen voor leuke boeken. De boeken die ze leuk vindt, zal ze daarna misschien aanschaffen. </w:t>
      </w:r>
      <w:r>
        <w:rPr>
          <w:rStyle w:val="eop"/>
          <w:rFonts w:ascii="Calibri" w:eastAsiaTheme="majorEastAsia" w:hAnsi="Calibri" w:cs="Calibri"/>
          <w:sz w:val="22"/>
          <w:szCs w:val="22"/>
        </w:rPr>
        <w:t> </w:t>
      </w:r>
    </w:p>
    <w:p w14:paraId="21D6D08B" w14:textId="77777777" w:rsidR="0031529B" w:rsidRDefault="0031529B" w:rsidP="006261D7">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Ze heeft ook interesse in een </w:t>
      </w:r>
      <w:proofErr w:type="spellStart"/>
      <w:r>
        <w:rPr>
          <w:rStyle w:val="normaltextrun"/>
          <w:rFonts w:ascii="Calibri" w:hAnsi="Calibri" w:cs="Calibri"/>
          <w:sz w:val="22"/>
          <w:szCs w:val="22"/>
        </w:rPr>
        <w:t>boekenbox</w:t>
      </w:r>
      <w:proofErr w:type="spellEnd"/>
      <w:r>
        <w:rPr>
          <w:rStyle w:val="normaltextrun"/>
          <w:rFonts w:ascii="Calibri" w:hAnsi="Calibri" w:cs="Calibri"/>
          <w:sz w:val="22"/>
          <w:szCs w:val="22"/>
        </w:rPr>
        <w:t xml:space="preserve"> die je kunt kopen (dus niet lenen). Maar dan moet het niet een verrassing zijn wat je koopt. Dat is bij lenen het fijne. </w:t>
      </w:r>
      <w:r>
        <w:rPr>
          <w:rStyle w:val="eop"/>
          <w:rFonts w:ascii="Calibri" w:eastAsiaTheme="majorEastAsia" w:hAnsi="Calibri" w:cs="Calibri"/>
          <w:sz w:val="22"/>
          <w:szCs w:val="22"/>
        </w:rPr>
        <w:t> </w:t>
      </w:r>
    </w:p>
    <w:p w14:paraId="490B2276" w14:textId="77777777" w:rsidR="0031529B" w:rsidRDefault="0031529B" w:rsidP="0031529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05DF67F" w14:textId="77777777" w:rsidR="00137D13" w:rsidRDefault="00137D13">
      <w:pPr>
        <w:rPr>
          <w:rStyle w:val="normaltextrun"/>
          <w:rFonts w:ascii="Calibri" w:eastAsia="Times New Roman" w:hAnsi="Calibri" w:cs="Calibri"/>
          <w:b/>
          <w:bCs/>
          <w:color w:val="000000"/>
          <w:lang w:eastAsia="nl-NL"/>
        </w:rPr>
      </w:pPr>
      <w:r>
        <w:rPr>
          <w:rStyle w:val="normaltextrun"/>
          <w:rFonts w:ascii="Calibri" w:hAnsi="Calibri" w:cs="Calibri"/>
          <w:b/>
          <w:bCs/>
          <w:color w:val="000000"/>
        </w:rPr>
        <w:br w:type="page"/>
      </w:r>
    </w:p>
    <w:p w14:paraId="217AC0AD" w14:textId="4A89D679"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lastRenderedPageBreak/>
        <w:t xml:space="preserve">Interview </w:t>
      </w:r>
      <w:r w:rsidR="00AD6BDB">
        <w:rPr>
          <w:rStyle w:val="normaltextrun"/>
          <w:rFonts w:ascii="Calibri" w:hAnsi="Calibri" w:cs="Calibri"/>
          <w:b/>
          <w:bCs/>
          <w:color w:val="000000"/>
          <w:sz w:val="22"/>
          <w:szCs w:val="22"/>
        </w:rPr>
        <w:t>Persoon 2</w:t>
      </w:r>
      <w:r>
        <w:rPr>
          <w:rStyle w:val="normaltextrun"/>
          <w:rFonts w:ascii="Calibri" w:hAnsi="Calibri" w:cs="Calibri"/>
          <w:b/>
          <w:bCs/>
          <w:color w:val="000000"/>
          <w:sz w:val="22"/>
          <w:szCs w:val="22"/>
        </w:rPr>
        <w:t xml:space="preserve"> </w:t>
      </w:r>
    </w:p>
    <w:p w14:paraId="7D3E6783"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Datum</w:t>
      </w:r>
      <w:r>
        <w:rPr>
          <w:rStyle w:val="normaltextrun"/>
          <w:rFonts w:ascii="Calibri" w:hAnsi="Calibri" w:cs="Calibri"/>
          <w:color w:val="000000"/>
          <w:sz w:val="22"/>
          <w:szCs w:val="22"/>
        </w:rPr>
        <w:t>: 2-8-2022</w:t>
      </w:r>
      <w:r>
        <w:rPr>
          <w:rStyle w:val="eop"/>
          <w:rFonts w:ascii="Calibri" w:eastAsiaTheme="majorEastAsia" w:hAnsi="Calibri" w:cs="Calibri"/>
          <w:color w:val="000000"/>
          <w:sz w:val="22"/>
          <w:szCs w:val="22"/>
        </w:rPr>
        <w:t> </w:t>
      </w:r>
    </w:p>
    <w:p w14:paraId="5E161568"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Platform</w:t>
      </w:r>
      <w:r>
        <w:rPr>
          <w:rStyle w:val="normaltextrun"/>
          <w:rFonts w:ascii="Calibri" w:hAnsi="Calibri" w:cs="Calibri"/>
          <w:color w:val="000000"/>
          <w:sz w:val="22"/>
          <w:szCs w:val="22"/>
        </w:rPr>
        <w:t>: telefonisch</w:t>
      </w:r>
      <w:r>
        <w:rPr>
          <w:rStyle w:val="eop"/>
          <w:rFonts w:ascii="Calibri" w:eastAsiaTheme="majorEastAsia" w:hAnsi="Calibri" w:cs="Calibri"/>
          <w:color w:val="000000"/>
          <w:sz w:val="22"/>
          <w:szCs w:val="22"/>
        </w:rPr>
        <w:t> </w:t>
      </w:r>
    </w:p>
    <w:p w14:paraId="10402AB3"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Duur</w:t>
      </w:r>
      <w:r>
        <w:rPr>
          <w:rStyle w:val="normaltextrun"/>
          <w:rFonts w:ascii="Calibri" w:hAnsi="Calibri" w:cs="Calibri"/>
          <w:color w:val="000000"/>
          <w:sz w:val="22"/>
          <w:szCs w:val="22"/>
        </w:rPr>
        <w:t>: plusminus 15 minuten</w:t>
      </w:r>
      <w:r>
        <w:rPr>
          <w:rStyle w:val="eop"/>
          <w:rFonts w:ascii="Calibri" w:eastAsiaTheme="majorEastAsia" w:hAnsi="Calibri" w:cs="Calibri"/>
          <w:color w:val="000000"/>
          <w:sz w:val="22"/>
          <w:szCs w:val="22"/>
        </w:rPr>
        <w:t> </w:t>
      </w:r>
    </w:p>
    <w:p w14:paraId="08B2C86F" w14:textId="4557C182"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Aanwezigen</w:t>
      </w:r>
      <w:r>
        <w:rPr>
          <w:rStyle w:val="normaltextrun"/>
          <w:rFonts w:ascii="Calibri" w:hAnsi="Calibri" w:cs="Calibri"/>
          <w:color w:val="000000"/>
          <w:sz w:val="22"/>
          <w:szCs w:val="22"/>
        </w:rPr>
        <w:t xml:space="preserve">: </w:t>
      </w:r>
      <w:r w:rsidR="00AD6BDB">
        <w:rPr>
          <w:rStyle w:val="normaltextrun"/>
          <w:rFonts w:ascii="Calibri" w:hAnsi="Calibri" w:cs="Calibri"/>
          <w:color w:val="000000"/>
          <w:sz w:val="22"/>
          <w:szCs w:val="22"/>
        </w:rPr>
        <w:t>Persoon 2</w:t>
      </w:r>
      <w:r>
        <w:rPr>
          <w:rStyle w:val="normaltextrun"/>
          <w:rFonts w:ascii="Calibri" w:hAnsi="Calibri" w:cs="Calibri"/>
          <w:color w:val="000000"/>
          <w:sz w:val="22"/>
          <w:szCs w:val="22"/>
        </w:rPr>
        <w:t xml:space="preserve"> en </w:t>
      </w:r>
      <w:r w:rsidR="00C26D55">
        <w:rPr>
          <w:rStyle w:val="normaltextrun"/>
          <w:rFonts w:ascii="Calibri" w:hAnsi="Calibri" w:cs="Calibri"/>
          <w:color w:val="000000"/>
          <w:sz w:val="22"/>
          <w:szCs w:val="22"/>
        </w:rPr>
        <w:t>Interviewer</w:t>
      </w:r>
      <w:r>
        <w:rPr>
          <w:rStyle w:val="eop"/>
          <w:rFonts w:ascii="Calibri" w:eastAsiaTheme="majorEastAsia" w:hAnsi="Calibri" w:cs="Calibri"/>
          <w:color w:val="000000"/>
          <w:sz w:val="22"/>
          <w:szCs w:val="22"/>
        </w:rPr>
        <w:t> </w:t>
      </w:r>
    </w:p>
    <w:p w14:paraId="4DBFEEAA" w14:textId="68312F9B"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Context</w:t>
      </w:r>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BoekThuis</w:t>
      </w:r>
      <w:proofErr w:type="spellEnd"/>
      <w:r>
        <w:rPr>
          <w:rStyle w:val="normaltextrun"/>
          <w:rFonts w:ascii="Calibri" w:hAnsi="Calibri" w:cs="Calibri"/>
          <w:color w:val="000000"/>
          <w:sz w:val="22"/>
          <w:szCs w:val="22"/>
        </w:rPr>
        <w:t xml:space="preserve"> was bekend bij </w:t>
      </w:r>
      <w:r w:rsidR="00AD6BDB">
        <w:rPr>
          <w:rStyle w:val="normaltextrun"/>
          <w:rFonts w:ascii="Calibri" w:hAnsi="Calibri" w:cs="Calibri"/>
          <w:color w:val="000000"/>
          <w:sz w:val="22"/>
          <w:szCs w:val="22"/>
        </w:rPr>
        <w:t>Persoon 2</w:t>
      </w:r>
      <w:r>
        <w:rPr>
          <w:rStyle w:val="normaltextrun"/>
          <w:rFonts w:ascii="Calibri" w:hAnsi="Calibri" w:cs="Calibri"/>
          <w:color w:val="000000"/>
          <w:sz w:val="22"/>
          <w:szCs w:val="22"/>
        </w:rPr>
        <w:t xml:space="preserve"> (48 jaar). Hij was </w:t>
      </w:r>
      <w:proofErr w:type="spellStart"/>
      <w:r>
        <w:rPr>
          <w:rStyle w:val="normaltextrun"/>
          <w:rFonts w:ascii="Calibri" w:hAnsi="Calibri" w:cs="Calibri"/>
          <w:color w:val="000000"/>
          <w:sz w:val="22"/>
          <w:szCs w:val="22"/>
        </w:rPr>
        <w:t>BoekThuis</w:t>
      </w:r>
      <w:proofErr w:type="spellEnd"/>
      <w:r>
        <w:rPr>
          <w:rStyle w:val="normaltextrun"/>
          <w:rFonts w:ascii="Calibri" w:hAnsi="Calibri" w:cs="Calibri"/>
          <w:color w:val="000000"/>
          <w:sz w:val="22"/>
          <w:szCs w:val="22"/>
        </w:rPr>
        <w:t xml:space="preserve"> tegengekomen via een Facebookadvertentie en heeft daarna het interesseformulier ingevuld. Daar is een interview uit voortgekomen. Hij wist tijdens het interview nog precies wat </w:t>
      </w:r>
      <w:proofErr w:type="spellStart"/>
      <w:r>
        <w:rPr>
          <w:rStyle w:val="normaltextrun"/>
          <w:rFonts w:ascii="Calibri" w:hAnsi="Calibri" w:cs="Calibri"/>
          <w:color w:val="000000"/>
          <w:sz w:val="22"/>
          <w:szCs w:val="22"/>
        </w:rPr>
        <w:t>BoekThuis</w:t>
      </w:r>
      <w:proofErr w:type="spellEnd"/>
      <w:r>
        <w:rPr>
          <w:rStyle w:val="normaltextrun"/>
          <w:rFonts w:ascii="Calibri" w:hAnsi="Calibri" w:cs="Calibri"/>
          <w:color w:val="000000"/>
          <w:sz w:val="22"/>
          <w:szCs w:val="22"/>
        </w:rPr>
        <w:t xml:space="preserve"> inhoudt. </w:t>
      </w:r>
      <w:r>
        <w:rPr>
          <w:rStyle w:val="eop"/>
          <w:rFonts w:ascii="Calibri" w:eastAsiaTheme="majorEastAsia" w:hAnsi="Calibri" w:cs="Calibri"/>
          <w:color w:val="000000"/>
          <w:sz w:val="22"/>
          <w:szCs w:val="22"/>
        </w:rPr>
        <w:t> </w:t>
      </w:r>
    </w:p>
    <w:p w14:paraId="5733CD44" w14:textId="0284835F"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Over </w:t>
      </w:r>
      <w:r w:rsidR="00AD6BDB">
        <w:rPr>
          <w:rStyle w:val="normaltextrun"/>
          <w:rFonts w:ascii="Calibri" w:hAnsi="Calibri" w:cs="Calibri"/>
          <w:b/>
          <w:bCs/>
          <w:color w:val="000000"/>
          <w:sz w:val="22"/>
          <w:szCs w:val="22"/>
        </w:rPr>
        <w:t>Persoon 2</w:t>
      </w:r>
      <w:r>
        <w:rPr>
          <w:rStyle w:val="eop"/>
          <w:rFonts w:ascii="Calibri" w:eastAsiaTheme="majorEastAsia" w:hAnsi="Calibri" w:cs="Calibri"/>
          <w:color w:val="000000"/>
          <w:sz w:val="22"/>
          <w:szCs w:val="22"/>
        </w:rPr>
        <w:t> </w:t>
      </w:r>
    </w:p>
    <w:p w14:paraId="79569DEA" w14:textId="7EBEAF03" w:rsidR="00137D13" w:rsidRDefault="00AD6BDB" w:rsidP="006261D7">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Persoon 2</w:t>
      </w:r>
      <w:r w:rsidR="00137D13">
        <w:rPr>
          <w:rStyle w:val="normaltextrun"/>
          <w:rFonts w:ascii="Calibri" w:hAnsi="Calibri" w:cs="Calibri"/>
          <w:color w:val="000000"/>
          <w:sz w:val="22"/>
          <w:szCs w:val="22"/>
        </w:rPr>
        <w:t xml:space="preserve"> is 48 jaar oud</w:t>
      </w:r>
      <w:r w:rsidR="00137D13">
        <w:rPr>
          <w:rStyle w:val="eop"/>
          <w:rFonts w:ascii="Calibri" w:eastAsiaTheme="majorEastAsia" w:hAnsi="Calibri" w:cs="Calibri"/>
          <w:color w:val="000000"/>
          <w:sz w:val="22"/>
          <w:szCs w:val="22"/>
        </w:rPr>
        <w:t> </w:t>
      </w:r>
    </w:p>
    <w:p w14:paraId="0AF50FA6" w14:textId="77777777" w:rsidR="00137D13" w:rsidRDefault="00137D13" w:rsidP="006261D7">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Hij is recensent geweest van </w:t>
      </w:r>
      <w:proofErr w:type="spellStart"/>
      <w:r>
        <w:rPr>
          <w:rStyle w:val="normaltextrun"/>
          <w:rFonts w:ascii="Calibri" w:hAnsi="Calibri" w:cs="Calibri"/>
          <w:color w:val="000000"/>
          <w:sz w:val="22"/>
          <w:szCs w:val="22"/>
        </w:rPr>
        <w:t>Hebban</w:t>
      </w:r>
      <w:proofErr w:type="spellEnd"/>
      <w:r>
        <w:rPr>
          <w:rStyle w:val="normaltextrun"/>
          <w:rFonts w:ascii="Calibri" w:hAnsi="Calibri" w:cs="Calibri"/>
          <w:color w:val="000000"/>
          <w:sz w:val="22"/>
          <w:szCs w:val="22"/>
        </w:rPr>
        <w:t>. Daar zat hij in de Thrillerclub. </w:t>
      </w:r>
      <w:r>
        <w:rPr>
          <w:rStyle w:val="eop"/>
          <w:rFonts w:ascii="Calibri" w:eastAsiaTheme="majorEastAsia" w:hAnsi="Calibri" w:cs="Calibri"/>
          <w:color w:val="000000"/>
          <w:sz w:val="22"/>
          <w:szCs w:val="22"/>
        </w:rPr>
        <w:t> </w:t>
      </w:r>
    </w:p>
    <w:p w14:paraId="76660DAC" w14:textId="77777777" w:rsidR="00137D13" w:rsidRDefault="00137D13" w:rsidP="006261D7">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Hij schrijft af en toe nog recensies. Deze hebben zo'n 300-400 woorden. </w:t>
      </w:r>
      <w:r>
        <w:rPr>
          <w:rStyle w:val="eop"/>
          <w:rFonts w:ascii="Calibri" w:eastAsiaTheme="majorEastAsia" w:hAnsi="Calibri" w:cs="Calibri"/>
          <w:color w:val="000000"/>
          <w:sz w:val="22"/>
          <w:szCs w:val="22"/>
        </w:rPr>
        <w:t> </w:t>
      </w:r>
    </w:p>
    <w:p w14:paraId="44276C6E" w14:textId="77777777" w:rsidR="00137D13" w:rsidRDefault="00137D13" w:rsidP="006261D7">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Hij heeft vrienden leren kennen via </w:t>
      </w:r>
      <w:proofErr w:type="spellStart"/>
      <w:r>
        <w:rPr>
          <w:rStyle w:val="normaltextrun"/>
          <w:rFonts w:ascii="Calibri" w:hAnsi="Calibri" w:cs="Calibri"/>
          <w:color w:val="000000"/>
          <w:sz w:val="22"/>
          <w:szCs w:val="22"/>
        </w:rPr>
        <w:t>Hebban</w:t>
      </w:r>
      <w:proofErr w:type="spellEnd"/>
      <w:r>
        <w:rPr>
          <w:rStyle w:val="normaltextrun"/>
          <w:rFonts w:ascii="Calibri" w:hAnsi="Calibri" w:cs="Calibri"/>
          <w:color w:val="000000"/>
          <w:sz w:val="22"/>
          <w:szCs w:val="22"/>
        </w:rPr>
        <w:t>.</w:t>
      </w:r>
      <w:r>
        <w:rPr>
          <w:rStyle w:val="eop"/>
          <w:rFonts w:ascii="Calibri" w:eastAsiaTheme="majorEastAsia" w:hAnsi="Calibri" w:cs="Calibri"/>
          <w:color w:val="000000"/>
          <w:sz w:val="22"/>
          <w:szCs w:val="22"/>
        </w:rPr>
        <w:t> </w:t>
      </w:r>
    </w:p>
    <w:p w14:paraId="377795FF" w14:textId="77777777" w:rsidR="00137D13" w:rsidRDefault="00137D13" w:rsidP="006261D7">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Slogan: lezen is als ademhalen.</w:t>
      </w:r>
      <w:r>
        <w:rPr>
          <w:rStyle w:val="eop"/>
          <w:rFonts w:ascii="Calibri" w:eastAsiaTheme="majorEastAsia" w:hAnsi="Calibri" w:cs="Calibri"/>
          <w:color w:val="000000"/>
          <w:sz w:val="22"/>
          <w:szCs w:val="22"/>
        </w:rPr>
        <w:t> </w:t>
      </w:r>
    </w:p>
    <w:p w14:paraId="01C22FE8"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Leesgedrag</w:t>
      </w:r>
      <w:r>
        <w:rPr>
          <w:rStyle w:val="eop"/>
          <w:rFonts w:ascii="Calibri" w:eastAsiaTheme="majorEastAsia" w:hAnsi="Calibri" w:cs="Calibri"/>
          <w:color w:val="000000"/>
          <w:sz w:val="22"/>
          <w:szCs w:val="22"/>
        </w:rPr>
        <w:t> </w:t>
      </w:r>
    </w:p>
    <w:p w14:paraId="11B489B6" w14:textId="77777777" w:rsidR="00137D13" w:rsidRDefault="00137D13" w:rsidP="006261D7">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Boeken zijn extreem belangrijk in zijn leven.</w:t>
      </w:r>
      <w:r>
        <w:rPr>
          <w:rStyle w:val="eop"/>
          <w:rFonts w:ascii="Calibri" w:eastAsiaTheme="majorEastAsia" w:hAnsi="Calibri" w:cs="Calibri"/>
          <w:color w:val="000000"/>
          <w:sz w:val="22"/>
          <w:szCs w:val="22"/>
        </w:rPr>
        <w:t> </w:t>
      </w:r>
    </w:p>
    <w:p w14:paraId="5613C7F6" w14:textId="77777777" w:rsidR="00137D13" w:rsidRDefault="00137D13" w:rsidP="006261D7">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Hij leest zo'n 100 boeken per jaar. </w:t>
      </w:r>
      <w:r>
        <w:rPr>
          <w:rStyle w:val="eop"/>
          <w:rFonts w:ascii="Calibri" w:eastAsiaTheme="majorEastAsia" w:hAnsi="Calibri" w:cs="Calibri"/>
          <w:color w:val="000000"/>
          <w:sz w:val="22"/>
          <w:szCs w:val="22"/>
        </w:rPr>
        <w:t> </w:t>
      </w:r>
    </w:p>
    <w:p w14:paraId="4FEB05BA" w14:textId="77777777" w:rsidR="00137D13" w:rsidRDefault="00137D13" w:rsidP="006261D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De boeken die hij leest zijn gemiddeld dik (300-400 blz.). </w:t>
      </w:r>
      <w:r>
        <w:rPr>
          <w:rStyle w:val="eop"/>
          <w:rFonts w:ascii="Calibri" w:eastAsiaTheme="majorEastAsia" w:hAnsi="Calibri" w:cs="Calibri"/>
          <w:color w:val="000000"/>
          <w:sz w:val="22"/>
          <w:szCs w:val="22"/>
        </w:rPr>
        <w:t> </w:t>
      </w:r>
    </w:p>
    <w:p w14:paraId="064796DA" w14:textId="77777777" w:rsidR="00137D13" w:rsidRDefault="00137D13" w:rsidP="006261D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Zo'n 80% is thriller en 20% romans. Heel af en toe leest hij een </w:t>
      </w:r>
      <w:proofErr w:type="spellStart"/>
      <w:r>
        <w:rPr>
          <w:rStyle w:val="normaltextrun"/>
          <w:rFonts w:ascii="Calibri" w:hAnsi="Calibri" w:cs="Calibri"/>
          <w:color w:val="000000"/>
          <w:sz w:val="22"/>
          <w:szCs w:val="22"/>
        </w:rPr>
        <w:t>fantasy</w:t>
      </w:r>
      <w:proofErr w:type="spellEnd"/>
      <w:r>
        <w:rPr>
          <w:rStyle w:val="normaltextrun"/>
          <w:rFonts w:ascii="Calibri" w:hAnsi="Calibri" w:cs="Calibri"/>
          <w:color w:val="000000"/>
          <w:sz w:val="22"/>
          <w:szCs w:val="22"/>
        </w:rPr>
        <w:t>-boek.</w:t>
      </w:r>
      <w:r>
        <w:rPr>
          <w:rStyle w:val="eop"/>
          <w:rFonts w:ascii="Calibri" w:eastAsiaTheme="majorEastAsia" w:hAnsi="Calibri" w:cs="Calibri"/>
          <w:color w:val="000000"/>
          <w:sz w:val="22"/>
          <w:szCs w:val="22"/>
        </w:rPr>
        <w:t> </w:t>
      </w:r>
    </w:p>
    <w:p w14:paraId="0372DA5A" w14:textId="77777777" w:rsidR="00137D13" w:rsidRDefault="00137D13" w:rsidP="006261D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Hij houdt van debuten en recente boeken. Hij hoeft niet per se grote namen / de populaire boeken te lezen. </w:t>
      </w:r>
      <w:r>
        <w:rPr>
          <w:rStyle w:val="eop"/>
          <w:rFonts w:ascii="Calibri" w:eastAsiaTheme="majorEastAsia" w:hAnsi="Calibri" w:cs="Calibri"/>
          <w:color w:val="000000"/>
          <w:sz w:val="22"/>
          <w:szCs w:val="22"/>
        </w:rPr>
        <w:t> </w:t>
      </w:r>
    </w:p>
    <w:p w14:paraId="682F682A" w14:textId="77777777" w:rsidR="00137D13" w:rsidRDefault="00137D13" w:rsidP="006261D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Hij leest nu </w:t>
      </w:r>
      <w:r>
        <w:rPr>
          <w:rStyle w:val="normaltextrun"/>
          <w:rFonts w:ascii="Calibri" w:hAnsi="Calibri" w:cs="Calibri"/>
          <w:i/>
          <w:iCs/>
          <w:color w:val="000000"/>
          <w:sz w:val="22"/>
          <w:szCs w:val="22"/>
        </w:rPr>
        <w:t>Ik ben een eiland. </w:t>
      </w:r>
      <w:r>
        <w:rPr>
          <w:rStyle w:val="eop"/>
          <w:rFonts w:ascii="Calibri" w:eastAsiaTheme="majorEastAsia" w:hAnsi="Calibri" w:cs="Calibri"/>
          <w:color w:val="000000"/>
          <w:sz w:val="22"/>
          <w:szCs w:val="22"/>
        </w:rPr>
        <w:t> </w:t>
      </w:r>
    </w:p>
    <w:p w14:paraId="7DBBF94F"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Lenen / kopen / bewaren </w:t>
      </w:r>
      <w:r>
        <w:rPr>
          <w:rStyle w:val="eop"/>
          <w:rFonts w:ascii="Calibri" w:eastAsiaTheme="majorEastAsia" w:hAnsi="Calibri" w:cs="Calibri"/>
          <w:color w:val="000000"/>
          <w:sz w:val="22"/>
          <w:szCs w:val="22"/>
        </w:rPr>
        <w:t> </w:t>
      </w:r>
    </w:p>
    <w:p w14:paraId="2F5834AD" w14:textId="77777777" w:rsidR="00137D13" w:rsidRDefault="00137D13" w:rsidP="006261D7">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De boeken die hij leest, zijn zowel gekocht als geleend (50-50).</w:t>
      </w:r>
      <w:r>
        <w:rPr>
          <w:rStyle w:val="eop"/>
          <w:rFonts w:ascii="Calibri" w:eastAsiaTheme="majorEastAsia" w:hAnsi="Calibri" w:cs="Calibri"/>
          <w:color w:val="000000"/>
          <w:sz w:val="22"/>
          <w:szCs w:val="22"/>
        </w:rPr>
        <w:t> </w:t>
      </w:r>
    </w:p>
    <w:p w14:paraId="65E996C1" w14:textId="77777777" w:rsidR="00137D13" w:rsidRDefault="00137D13" w:rsidP="006261D7">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Hij koopt boeken vooral bij Scheltema in Amsterdam. Dat is een boekwinkel waar hij altijd vindt wat hij zoekt. Hij is niet zo'n fan van boekenmarkten. </w:t>
      </w:r>
      <w:r>
        <w:rPr>
          <w:rStyle w:val="eop"/>
          <w:rFonts w:ascii="Calibri" w:eastAsiaTheme="majorEastAsia" w:hAnsi="Calibri" w:cs="Calibri"/>
          <w:color w:val="000000"/>
          <w:sz w:val="22"/>
          <w:szCs w:val="22"/>
        </w:rPr>
        <w:t> </w:t>
      </w:r>
    </w:p>
    <w:p w14:paraId="4D495602" w14:textId="77777777" w:rsidR="00137D13" w:rsidRDefault="00137D13" w:rsidP="006261D7">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De meeste boeken die hij leest gaan in de boekenkast. Soms doet hij boeken weg. Hij geeft ze dan vooral weg en verkoopt ze niet. </w:t>
      </w:r>
      <w:r>
        <w:rPr>
          <w:rStyle w:val="eop"/>
          <w:rFonts w:ascii="Calibri" w:eastAsiaTheme="majorEastAsia" w:hAnsi="Calibri" w:cs="Calibri"/>
          <w:color w:val="000000"/>
          <w:sz w:val="22"/>
          <w:szCs w:val="22"/>
        </w:rPr>
        <w:t> </w:t>
      </w:r>
    </w:p>
    <w:p w14:paraId="11757A26"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Online gedrag</w:t>
      </w:r>
      <w:r>
        <w:rPr>
          <w:rStyle w:val="eop"/>
          <w:rFonts w:ascii="Calibri" w:eastAsiaTheme="majorEastAsia" w:hAnsi="Calibri" w:cs="Calibri"/>
          <w:color w:val="000000"/>
          <w:sz w:val="22"/>
          <w:szCs w:val="22"/>
        </w:rPr>
        <w:t> </w:t>
      </w:r>
    </w:p>
    <w:p w14:paraId="62DBBB1A" w14:textId="77777777" w:rsidR="00137D13" w:rsidRDefault="00137D13" w:rsidP="006261D7">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Hij is niet zo van de internetaankopen.</w:t>
      </w:r>
      <w:r>
        <w:rPr>
          <w:rStyle w:val="eop"/>
          <w:rFonts w:ascii="Calibri" w:eastAsiaTheme="majorEastAsia" w:hAnsi="Calibri" w:cs="Calibri"/>
          <w:color w:val="000000"/>
          <w:sz w:val="22"/>
          <w:szCs w:val="22"/>
        </w:rPr>
        <w:t> </w:t>
      </w:r>
    </w:p>
    <w:p w14:paraId="22A5B03C"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Interesse in </w:t>
      </w:r>
      <w:proofErr w:type="spellStart"/>
      <w:r>
        <w:rPr>
          <w:rStyle w:val="normaltextrun"/>
          <w:rFonts w:ascii="Calibri" w:hAnsi="Calibri" w:cs="Calibri"/>
          <w:b/>
          <w:bCs/>
          <w:color w:val="000000"/>
          <w:sz w:val="22"/>
          <w:szCs w:val="22"/>
        </w:rPr>
        <w:t>BoekThuis</w:t>
      </w:r>
      <w:proofErr w:type="spellEnd"/>
      <w:r>
        <w:rPr>
          <w:rStyle w:val="eop"/>
          <w:rFonts w:ascii="Calibri" w:eastAsiaTheme="majorEastAsia" w:hAnsi="Calibri" w:cs="Calibri"/>
          <w:color w:val="000000"/>
          <w:sz w:val="22"/>
          <w:szCs w:val="22"/>
        </w:rPr>
        <w:t> </w:t>
      </w:r>
    </w:p>
    <w:p w14:paraId="4966B4D4" w14:textId="77777777" w:rsidR="00137D13" w:rsidRDefault="00137D13" w:rsidP="006261D7">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De interesse in </w:t>
      </w:r>
      <w:proofErr w:type="spellStart"/>
      <w:r>
        <w:rPr>
          <w:rStyle w:val="normaltextrun"/>
          <w:rFonts w:ascii="Calibri" w:hAnsi="Calibri" w:cs="Calibri"/>
          <w:color w:val="000000"/>
          <w:sz w:val="22"/>
          <w:szCs w:val="22"/>
        </w:rPr>
        <w:t>BoekThuis</w:t>
      </w:r>
      <w:proofErr w:type="spellEnd"/>
      <w:r>
        <w:rPr>
          <w:rStyle w:val="normaltextrun"/>
          <w:rFonts w:ascii="Calibri" w:hAnsi="Calibri" w:cs="Calibri"/>
          <w:color w:val="000000"/>
          <w:sz w:val="22"/>
          <w:szCs w:val="22"/>
        </w:rPr>
        <w:t xml:space="preserve"> is vooral praktisch: er is geen ruimte meer in zijn huis voor nieuwe boeken.</w:t>
      </w:r>
      <w:r>
        <w:rPr>
          <w:rStyle w:val="eop"/>
          <w:rFonts w:ascii="Calibri" w:eastAsiaTheme="majorEastAsia" w:hAnsi="Calibri" w:cs="Calibri"/>
          <w:color w:val="000000"/>
          <w:sz w:val="22"/>
          <w:szCs w:val="22"/>
        </w:rPr>
        <w:t> </w:t>
      </w:r>
    </w:p>
    <w:p w14:paraId="04340A5A" w14:textId="77777777" w:rsidR="00137D13" w:rsidRDefault="00137D13" w:rsidP="006261D7">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Ten opzichte van de bibliotheek is het een voordeel dat dit verrassingsboxen zijn.</w:t>
      </w:r>
      <w:r>
        <w:rPr>
          <w:rStyle w:val="eop"/>
          <w:rFonts w:ascii="Calibri" w:eastAsiaTheme="majorEastAsia" w:hAnsi="Calibri" w:cs="Calibri"/>
          <w:color w:val="000000"/>
          <w:sz w:val="22"/>
          <w:szCs w:val="22"/>
        </w:rPr>
        <w:t> </w:t>
      </w:r>
    </w:p>
    <w:p w14:paraId="5B7DD04C" w14:textId="77777777" w:rsidR="00137D13" w:rsidRDefault="00137D13" w:rsidP="006261D7">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thuisbezorgen beschouwt hij niet als voordeel. Het mag wat hem betreft ook bij een afhaalpunt afgeleverd worden.</w:t>
      </w:r>
      <w:r>
        <w:rPr>
          <w:rStyle w:val="eop"/>
          <w:rFonts w:ascii="Calibri" w:eastAsiaTheme="majorEastAsia" w:hAnsi="Calibri" w:cs="Calibri"/>
          <w:color w:val="000000"/>
          <w:sz w:val="22"/>
          <w:szCs w:val="22"/>
        </w:rPr>
        <w:t> </w:t>
      </w:r>
    </w:p>
    <w:p w14:paraId="04ACD6E5" w14:textId="77777777" w:rsidR="00137D13" w:rsidRDefault="00137D13" w:rsidP="006261D7">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Leuke is om nieuwe schrijvers te ontdekken. Je bent snel geneigd dezelfde boeken als altijd te kiezen.</w:t>
      </w:r>
      <w:r>
        <w:rPr>
          <w:rStyle w:val="eop"/>
          <w:rFonts w:ascii="Calibri" w:eastAsiaTheme="majorEastAsia" w:hAnsi="Calibri" w:cs="Calibri"/>
          <w:color w:val="000000"/>
          <w:sz w:val="22"/>
          <w:szCs w:val="22"/>
        </w:rPr>
        <w:t> </w:t>
      </w:r>
    </w:p>
    <w:p w14:paraId="75BCB627" w14:textId="77777777" w:rsidR="00137D13" w:rsidRDefault="00137D13" w:rsidP="00137D1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30C0F6E" w14:textId="4A44D058" w:rsidR="0031529B" w:rsidRDefault="0031529B">
      <w:r>
        <w:br w:type="page"/>
      </w:r>
    </w:p>
    <w:p w14:paraId="4CF9899F" w14:textId="0E544F2E" w:rsidR="00DF446C" w:rsidRDefault="00AD6BDB" w:rsidP="00DF446C">
      <w:pPr>
        <w:rPr>
          <w:b/>
          <w:bCs/>
        </w:rPr>
      </w:pPr>
      <w:r>
        <w:rPr>
          <w:b/>
          <w:bCs/>
        </w:rPr>
        <w:lastRenderedPageBreak/>
        <w:t>Interview persoon 3</w:t>
      </w:r>
    </w:p>
    <w:p w14:paraId="4A8373E2" w14:textId="26E1FF25" w:rsidR="00AD6BDB" w:rsidRDefault="00823469" w:rsidP="00DF446C">
      <w:r>
        <w:t>Niet nader uitgewerkt.</w:t>
      </w:r>
    </w:p>
    <w:p w14:paraId="4AC3C2FF" w14:textId="48130ED0" w:rsidR="00823469" w:rsidRDefault="00823469" w:rsidP="00DF446C">
      <w:pPr>
        <w:rPr>
          <w:b/>
          <w:bCs/>
        </w:rPr>
      </w:pPr>
      <w:r>
        <w:rPr>
          <w:b/>
          <w:bCs/>
        </w:rPr>
        <w:t>Interview persoon 4</w:t>
      </w:r>
    </w:p>
    <w:p w14:paraId="1AEB00B4" w14:textId="55D4A033" w:rsidR="00823469" w:rsidRPr="00823469" w:rsidRDefault="00823469" w:rsidP="00DF446C">
      <w:r>
        <w:t>Niet nader uitgewerkt.</w:t>
      </w:r>
    </w:p>
    <w:sectPr w:rsidR="00823469" w:rsidRPr="008234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2275"/>
    <w:multiLevelType w:val="multilevel"/>
    <w:tmpl w:val="37B8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157D7"/>
    <w:multiLevelType w:val="hybridMultilevel"/>
    <w:tmpl w:val="7BDC43A2"/>
    <w:lvl w:ilvl="0" w:tplc="26969430">
      <w:start w:val="1"/>
      <w:numFmt w:val="decimal"/>
      <w:pStyle w:val="Mijnleesclubkoppe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587E3C"/>
    <w:multiLevelType w:val="multilevel"/>
    <w:tmpl w:val="52F6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D4630"/>
    <w:multiLevelType w:val="multilevel"/>
    <w:tmpl w:val="C0BA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C4908"/>
    <w:multiLevelType w:val="multilevel"/>
    <w:tmpl w:val="07E2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9043DB"/>
    <w:multiLevelType w:val="multilevel"/>
    <w:tmpl w:val="E4F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52510F"/>
    <w:multiLevelType w:val="multilevel"/>
    <w:tmpl w:val="D67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035F6A"/>
    <w:multiLevelType w:val="hybridMultilevel"/>
    <w:tmpl w:val="DAE66D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A592E9A"/>
    <w:multiLevelType w:val="multilevel"/>
    <w:tmpl w:val="F680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655530"/>
    <w:multiLevelType w:val="multilevel"/>
    <w:tmpl w:val="A5F8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3E2EE2"/>
    <w:multiLevelType w:val="hybridMultilevel"/>
    <w:tmpl w:val="96B04DB2"/>
    <w:lvl w:ilvl="0" w:tplc="D34A357E">
      <w:start w:val="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2A35C1"/>
    <w:multiLevelType w:val="multilevel"/>
    <w:tmpl w:val="F75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E2402"/>
    <w:multiLevelType w:val="hybridMultilevel"/>
    <w:tmpl w:val="DAE66D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E39275F"/>
    <w:multiLevelType w:val="multilevel"/>
    <w:tmpl w:val="23BA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533BB3"/>
    <w:multiLevelType w:val="hybridMultilevel"/>
    <w:tmpl w:val="9DE855D8"/>
    <w:lvl w:ilvl="0" w:tplc="EF621C80">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3E710A"/>
    <w:multiLevelType w:val="hybridMultilevel"/>
    <w:tmpl w:val="DAE66D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12213A1"/>
    <w:multiLevelType w:val="multilevel"/>
    <w:tmpl w:val="7FF2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4F3F3E"/>
    <w:multiLevelType w:val="multilevel"/>
    <w:tmpl w:val="DF0E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F31B1B"/>
    <w:multiLevelType w:val="multilevel"/>
    <w:tmpl w:val="0D98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394918"/>
    <w:multiLevelType w:val="multilevel"/>
    <w:tmpl w:val="B906B8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59867260">
    <w:abstractNumId w:val="1"/>
  </w:num>
  <w:num w:numId="2" w16cid:durableId="954167999">
    <w:abstractNumId w:val="10"/>
  </w:num>
  <w:num w:numId="3" w16cid:durableId="1146432731">
    <w:abstractNumId w:val="19"/>
  </w:num>
  <w:num w:numId="4" w16cid:durableId="312413831">
    <w:abstractNumId w:val="15"/>
  </w:num>
  <w:num w:numId="5" w16cid:durableId="1968318855">
    <w:abstractNumId w:val="12"/>
  </w:num>
  <w:num w:numId="6" w16cid:durableId="1806465612">
    <w:abstractNumId w:val="7"/>
  </w:num>
  <w:num w:numId="7" w16cid:durableId="194463282">
    <w:abstractNumId w:val="14"/>
  </w:num>
  <w:num w:numId="8" w16cid:durableId="139539257">
    <w:abstractNumId w:val="6"/>
  </w:num>
  <w:num w:numId="9" w16cid:durableId="1616213518">
    <w:abstractNumId w:val="0"/>
  </w:num>
  <w:num w:numId="10" w16cid:durableId="1190143716">
    <w:abstractNumId w:val="4"/>
  </w:num>
  <w:num w:numId="11" w16cid:durableId="1119033671">
    <w:abstractNumId w:val="2"/>
  </w:num>
  <w:num w:numId="12" w16cid:durableId="1885679025">
    <w:abstractNumId w:val="17"/>
  </w:num>
  <w:num w:numId="13" w16cid:durableId="748816228">
    <w:abstractNumId w:val="16"/>
  </w:num>
  <w:num w:numId="14" w16cid:durableId="727724420">
    <w:abstractNumId w:val="8"/>
  </w:num>
  <w:num w:numId="15" w16cid:durableId="1404137750">
    <w:abstractNumId w:val="18"/>
  </w:num>
  <w:num w:numId="16" w16cid:durableId="869991526">
    <w:abstractNumId w:val="5"/>
  </w:num>
  <w:num w:numId="17" w16cid:durableId="1798794930">
    <w:abstractNumId w:val="11"/>
  </w:num>
  <w:num w:numId="18" w16cid:durableId="1813600065">
    <w:abstractNumId w:val="9"/>
  </w:num>
  <w:num w:numId="19" w16cid:durableId="735707821">
    <w:abstractNumId w:val="3"/>
  </w:num>
  <w:num w:numId="20" w16cid:durableId="163460159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31"/>
    <w:rsid w:val="000072D6"/>
    <w:rsid w:val="000154B2"/>
    <w:rsid w:val="000154C6"/>
    <w:rsid w:val="00016036"/>
    <w:rsid w:val="00020D31"/>
    <w:rsid w:val="00024CB0"/>
    <w:rsid w:val="00031F35"/>
    <w:rsid w:val="00033F39"/>
    <w:rsid w:val="0005515A"/>
    <w:rsid w:val="000559DD"/>
    <w:rsid w:val="00066C3B"/>
    <w:rsid w:val="00087D9D"/>
    <w:rsid w:val="00090935"/>
    <w:rsid w:val="000C2662"/>
    <w:rsid w:val="000C2BDF"/>
    <w:rsid w:val="000C7847"/>
    <w:rsid w:val="000E6E73"/>
    <w:rsid w:val="00124897"/>
    <w:rsid w:val="00124B29"/>
    <w:rsid w:val="00137D13"/>
    <w:rsid w:val="00155810"/>
    <w:rsid w:val="001922BD"/>
    <w:rsid w:val="00197F63"/>
    <w:rsid w:val="001B04F7"/>
    <w:rsid w:val="001B6B9F"/>
    <w:rsid w:val="001E2403"/>
    <w:rsid w:val="001E2F07"/>
    <w:rsid w:val="001E6AF2"/>
    <w:rsid w:val="00210700"/>
    <w:rsid w:val="00212A7A"/>
    <w:rsid w:val="00215E61"/>
    <w:rsid w:val="002335DE"/>
    <w:rsid w:val="00233EAF"/>
    <w:rsid w:val="002405FE"/>
    <w:rsid w:val="00245A2B"/>
    <w:rsid w:val="00250467"/>
    <w:rsid w:val="00264CB0"/>
    <w:rsid w:val="002B051A"/>
    <w:rsid w:val="002B4851"/>
    <w:rsid w:val="002C5AE3"/>
    <w:rsid w:val="002E1E7E"/>
    <w:rsid w:val="002E5512"/>
    <w:rsid w:val="002F7EDC"/>
    <w:rsid w:val="003135E2"/>
    <w:rsid w:val="0031529B"/>
    <w:rsid w:val="003410A1"/>
    <w:rsid w:val="00371D95"/>
    <w:rsid w:val="0038449D"/>
    <w:rsid w:val="00387EEA"/>
    <w:rsid w:val="00393AF0"/>
    <w:rsid w:val="00394C0A"/>
    <w:rsid w:val="003B0E08"/>
    <w:rsid w:val="003E56E3"/>
    <w:rsid w:val="003F6B0F"/>
    <w:rsid w:val="00413F7C"/>
    <w:rsid w:val="004256FD"/>
    <w:rsid w:val="004340F0"/>
    <w:rsid w:val="004429BE"/>
    <w:rsid w:val="00451887"/>
    <w:rsid w:val="00452968"/>
    <w:rsid w:val="004845EF"/>
    <w:rsid w:val="00490190"/>
    <w:rsid w:val="004A4BB6"/>
    <w:rsid w:val="004A7F28"/>
    <w:rsid w:val="004F7501"/>
    <w:rsid w:val="00523144"/>
    <w:rsid w:val="00573D4F"/>
    <w:rsid w:val="0057630A"/>
    <w:rsid w:val="005B3E0B"/>
    <w:rsid w:val="005B57E2"/>
    <w:rsid w:val="005E175E"/>
    <w:rsid w:val="005E7EFE"/>
    <w:rsid w:val="00604E2B"/>
    <w:rsid w:val="00615D23"/>
    <w:rsid w:val="006261D7"/>
    <w:rsid w:val="006448AF"/>
    <w:rsid w:val="00650558"/>
    <w:rsid w:val="00661EEC"/>
    <w:rsid w:val="006A5A13"/>
    <w:rsid w:val="006B2B98"/>
    <w:rsid w:val="006C28CF"/>
    <w:rsid w:val="006C7AEE"/>
    <w:rsid w:val="006E0C44"/>
    <w:rsid w:val="006E1AAE"/>
    <w:rsid w:val="00700866"/>
    <w:rsid w:val="00703177"/>
    <w:rsid w:val="0070629F"/>
    <w:rsid w:val="00725418"/>
    <w:rsid w:val="00736DBD"/>
    <w:rsid w:val="00741384"/>
    <w:rsid w:val="00752C3B"/>
    <w:rsid w:val="00757F89"/>
    <w:rsid w:val="00766D8A"/>
    <w:rsid w:val="007729F6"/>
    <w:rsid w:val="00775D0D"/>
    <w:rsid w:val="00783F7B"/>
    <w:rsid w:val="007A34FD"/>
    <w:rsid w:val="007A517A"/>
    <w:rsid w:val="007A5567"/>
    <w:rsid w:val="007C7429"/>
    <w:rsid w:val="007D12A3"/>
    <w:rsid w:val="007D47E2"/>
    <w:rsid w:val="007E6B89"/>
    <w:rsid w:val="007F48D4"/>
    <w:rsid w:val="0080473C"/>
    <w:rsid w:val="00806514"/>
    <w:rsid w:val="0081099E"/>
    <w:rsid w:val="00820582"/>
    <w:rsid w:val="00823469"/>
    <w:rsid w:val="008253B1"/>
    <w:rsid w:val="008304A1"/>
    <w:rsid w:val="008333E4"/>
    <w:rsid w:val="0083586D"/>
    <w:rsid w:val="00851125"/>
    <w:rsid w:val="008644BC"/>
    <w:rsid w:val="008733F7"/>
    <w:rsid w:val="008734AC"/>
    <w:rsid w:val="00874D9B"/>
    <w:rsid w:val="00875889"/>
    <w:rsid w:val="00880ED1"/>
    <w:rsid w:val="008903BE"/>
    <w:rsid w:val="00890CC9"/>
    <w:rsid w:val="008C2DDB"/>
    <w:rsid w:val="008C6582"/>
    <w:rsid w:val="008C7B79"/>
    <w:rsid w:val="008D5D96"/>
    <w:rsid w:val="00932233"/>
    <w:rsid w:val="0095627E"/>
    <w:rsid w:val="00956422"/>
    <w:rsid w:val="00961BC9"/>
    <w:rsid w:val="00971EA5"/>
    <w:rsid w:val="009836D2"/>
    <w:rsid w:val="009961CC"/>
    <w:rsid w:val="009A67D5"/>
    <w:rsid w:val="009A7D49"/>
    <w:rsid w:val="009D398C"/>
    <w:rsid w:val="009E619A"/>
    <w:rsid w:val="00A013E7"/>
    <w:rsid w:val="00A61BE9"/>
    <w:rsid w:val="00A6214B"/>
    <w:rsid w:val="00A62350"/>
    <w:rsid w:val="00A63EEA"/>
    <w:rsid w:val="00A80CC8"/>
    <w:rsid w:val="00AB03F1"/>
    <w:rsid w:val="00AC76F4"/>
    <w:rsid w:val="00AD6BDB"/>
    <w:rsid w:val="00AE2E09"/>
    <w:rsid w:val="00B000A3"/>
    <w:rsid w:val="00B06D47"/>
    <w:rsid w:val="00B13700"/>
    <w:rsid w:val="00B24280"/>
    <w:rsid w:val="00B25AA3"/>
    <w:rsid w:val="00B2772F"/>
    <w:rsid w:val="00B50793"/>
    <w:rsid w:val="00B50DAF"/>
    <w:rsid w:val="00B83EF8"/>
    <w:rsid w:val="00B95616"/>
    <w:rsid w:val="00B962A9"/>
    <w:rsid w:val="00BB025F"/>
    <w:rsid w:val="00BC0905"/>
    <w:rsid w:val="00BC7537"/>
    <w:rsid w:val="00BD12B1"/>
    <w:rsid w:val="00BD6FBC"/>
    <w:rsid w:val="00BF2CB4"/>
    <w:rsid w:val="00C00064"/>
    <w:rsid w:val="00C132FE"/>
    <w:rsid w:val="00C20187"/>
    <w:rsid w:val="00C2605E"/>
    <w:rsid w:val="00C26D55"/>
    <w:rsid w:val="00C56EDB"/>
    <w:rsid w:val="00C57EA7"/>
    <w:rsid w:val="00C732EE"/>
    <w:rsid w:val="00C75FEF"/>
    <w:rsid w:val="00C7649B"/>
    <w:rsid w:val="00C80A8C"/>
    <w:rsid w:val="00C84390"/>
    <w:rsid w:val="00C92AB6"/>
    <w:rsid w:val="00CA5C77"/>
    <w:rsid w:val="00CA5DBE"/>
    <w:rsid w:val="00CB421D"/>
    <w:rsid w:val="00CC2919"/>
    <w:rsid w:val="00CD0E94"/>
    <w:rsid w:val="00CF2F78"/>
    <w:rsid w:val="00D04CA3"/>
    <w:rsid w:val="00D27545"/>
    <w:rsid w:val="00D3667E"/>
    <w:rsid w:val="00D3710A"/>
    <w:rsid w:val="00D603A6"/>
    <w:rsid w:val="00D6368A"/>
    <w:rsid w:val="00DC64F0"/>
    <w:rsid w:val="00DC6946"/>
    <w:rsid w:val="00DD603C"/>
    <w:rsid w:val="00DF446C"/>
    <w:rsid w:val="00DF66FE"/>
    <w:rsid w:val="00E454F1"/>
    <w:rsid w:val="00E56DD5"/>
    <w:rsid w:val="00E67E17"/>
    <w:rsid w:val="00EB11FE"/>
    <w:rsid w:val="00EB26AF"/>
    <w:rsid w:val="00EE0984"/>
    <w:rsid w:val="00F01328"/>
    <w:rsid w:val="00F04CB2"/>
    <w:rsid w:val="00F6123F"/>
    <w:rsid w:val="00F620CC"/>
    <w:rsid w:val="00F75C35"/>
    <w:rsid w:val="00FA627A"/>
    <w:rsid w:val="00FC0FEC"/>
    <w:rsid w:val="00FD3811"/>
    <w:rsid w:val="00FE0C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61AA"/>
  <w15:chartTrackingRefBased/>
  <w15:docId w15:val="{120937E7-5555-4A1E-AACA-DCC01408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619A"/>
  </w:style>
  <w:style w:type="paragraph" w:styleId="Kop1">
    <w:name w:val="heading 1"/>
    <w:basedOn w:val="Standaard"/>
    <w:next w:val="Standaard"/>
    <w:link w:val="Kop1Char"/>
    <w:uiPriority w:val="9"/>
    <w:qFormat/>
    <w:rsid w:val="009E6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D0E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75F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E1AAE"/>
    <w:rPr>
      <w:color w:val="0563C1" w:themeColor="hyperlink"/>
      <w:u w:val="single"/>
    </w:rPr>
  </w:style>
  <w:style w:type="paragraph" w:customStyle="1" w:styleId="Mijnleesclubkoppen">
    <w:name w:val="Mijnleesclub koppen"/>
    <w:basedOn w:val="Kop1"/>
    <w:rsid w:val="009E619A"/>
    <w:pPr>
      <w:numPr>
        <w:numId w:val="1"/>
      </w:numPr>
    </w:pPr>
    <w:rPr>
      <w:b/>
      <w:color w:val="EF7C1D"/>
      <w:sz w:val="36"/>
    </w:rPr>
  </w:style>
  <w:style w:type="character" w:customStyle="1" w:styleId="Kop1Char">
    <w:name w:val="Kop 1 Char"/>
    <w:basedOn w:val="Standaardalinea-lettertype"/>
    <w:link w:val="Kop1"/>
    <w:uiPriority w:val="9"/>
    <w:rsid w:val="009E619A"/>
    <w:rPr>
      <w:rFonts w:asciiTheme="majorHAnsi" w:eastAsiaTheme="majorEastAsia" w:hAnsiTheme="majorHAnsi" w:cstheme="majorBidi"/>
      <w:color w:val="2F5496" w:themeColor="accent1" w:themeShade="BF"/>
      <w:sz w:val="32"/>
      <w:szCs w:val="32"/>
    </w:rPr>
  </w:style>
  <w:style w:type="character" w:styleId="Onopgelostemelding">
    <w:name w:val="Unresolved Mention"/>
    <w:basedOn w:val="Standaardalinea-lettertype"/>
    <w:uiPriority w:val="99"/>
    <w:semiHidden/>
    <w:unhideWhenUsed/>
    <w:rsid w:val="006E1AAE"/>
    <w:rPr>
      <w:color w:val="605E5C"/>
      <w:shd w:val="clear" w:color="auto" w:fill="E1DFDD"/>
    </w:rPr>
  </w:style>
  <w:style w:type="character" w:customStyle="1" w:styleId="Kop2Char">
    <w:name w:val="Kop 2 Char"/>
    <w:basedOn w:val="Standaardalinea-lettertype"/>
    <w:link w:val="Kop2"/>
    <w:uiPriority w:val="9"/>
    <w:rsid w:val="00CD0E9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75FEF"/>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D603A6"/>
    <w:pPr>
      <w:ind w:left="720"/>
      <w:contextualSpacing/>
    </w:pPr>
  </w:style>
  <w:style w:type="paragraph" w:customStyle="1" w:styleId="paragraph">
    <w:name w:val="paragraph"/>
    <w:basedOn w:val="Standaard"/>
    <w:rsid w:val="002F7ED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F7EDC"/>
  </w:style>
  <w:style w:type="character" w:customStyle="1" w:styleId="spellingerror">
    <w:name w:val="spellingerror"/>
    <w:basedOn w:val="Standaardalinea-lettertype"/>
    <w:rsid w:val="002F7EDC"/>
  </w:style>
  <w:style w:type="character" w:customStyle="1" w:styleId="eop">
    <w:name w:val="eop"/>
    <w:basedOn w:val="Standaardalinea-lettertype"/>
    <w:rsid w:val="002F7EDC"/>
  </w:style>
  <w:style w:type="character" w:customStyle="1" w:styleId="contextualspellingandgrammarerror">
    <w:name w:val="contextualspellingandgrammarerror"/>
    <w:basedOn w:val="Standaardalinea-lettertype"/>
    <w:rsid w:val="002F7EDC"/>
  </w:style>
  <w:style w:type="paragraph" w:styleId="Kopvaninhoudsopgave">
    <w:name w:val="TOC Heading"/>
    <w:basedOn w:val="Kop1"/>
    <w:next w:val="Standaard"/>
    <w:uiPriority w:val="39"/>
    <w:unhideWhenUsed/>
    <w:qFormat/>
    <w:rsid w:val="00250467"/>
    <w:pPr>
      <w:outlineLvl w:val="9"/>
    </w:pPr>
    <w:rPr>
      <w:lang w:eastAsia="nl-NL"/>
    </w:rPr>
  </w:style>
  <w:style w:type="paragraph" w:styleId="Inhopg1">
    <w:name w:val="toc 1"/>
    <w:basedOn w:val="Standaard"/>
    <w:next w:val="Standaard"/>
    <w:autoRedefine/>
    <w:uiPriority w:val="39"/>
    <w:unhideWhenUsed/>
    <w:rsid w:val="00250467"/>
    <w:pPr>
      <w:spacing w:after="100"/>
    </w:pPr>
  </w:style>
  <w:style w:type="paragraph" w:styleId="Inhopg2">
    <w:name w:val="toc 2"/>
    <w:basedOn w:val="Standaard"/>
    <w:next w:val="Standaard"/>
    <w:autoRedefine/>
    <w:uiPriority w:val="39"/>
    <w:unhideWhenUsed/>
    <w:rsid w:val="00250467"/>
    <w:pPr>
      <w:spacing w:after="100"/>
      <w:ind w:left="220"/>
    </w:pPr>
  </w:style>
  <w:style w:type="paragraph" w:styleId="Inhopg3">
    <w:name w:val="toc 3"/>
    <w:basedOn w:val="Standaard"/>
    <w:next w:val="Standaard"/>
    <w:autoRedefine/>
    <w:uiPriority w:val="39"/>
    <w:unhideWhenUsed/>
    <w:rsid w:val="00250467"/>
    <w:pPr>
      <w:spacing w:after="100"/>
      <w:ind w:left="440"/>
    </w:pPr>
  </w:style>
  <w:style w:type="character" w:customStyle="1" w:styleId="gvxzyvdx">
    <w:name w:val="gvxzyvdx"/>
    <w:basedOn w:val="Standaardalinea-lettertype"/>
    <w:rsid w:val="00CB421D"/>
  </w:style>
  <w:style w:type="character" w:customStyle="1" w:styleId="b6ax4al1">
    <w:name w:val="b6ax4al1"/>
    <w:basedOn w:val="Standaardalinea-lettertype"/>
    <w:rsid w:val="00CB421D"/>
  </w:style>
  <w:style w:type="character" w:styleId="Verwijzingopmerking">
    <w:name w:val="annotation reference"/>
    <w:basedOn w:val="Standaardalinea-lettertype"/>
    <w:uiPriority w:val="99"/>
    <w:semiHidden/>
    <w:unhideWhenUsed/>
    <w:rsid w:val="006261D7"/>
    <w:rPr>
      <w:sz w:val="16"/>
      <w:szCs w:val="16"/>
    </w:rPr>
  </w:style>
  <w:style w:type="paragraph" w:styleId="Tekstopmerking">
    <w:name w:val="annotation text"/>
    <w:basedOn w:val="Standaard"/>
    <w:link w:val="TekstopmerkingChar"/>
    <w:uiPriority w:val="99"/>
    <w:unhideWhenUsed/>
    <w:rsid w:val="006261D7"/>
    <w:pPr>
      <w:spacing w:line="240" w:lineRule="auto"/>
    </w:pPr>
    <w:rPr>
      <w:sz w:val="20"/>
      <w:szCs w:val="20"/>
    </w:rPr>
  </w:style>
  <w:style w:type="character" w:customStyle="1" w:styleId="TekstopmerkingChar">
    <w:name w:val="Tekst opmerking Char"/>
    <w:basedOn w:val="Standaardalinea-lettertype"/>
    <w:link w:val="Tekstopmerking"/>
    <w:uiPriority w:val="99"/>
    <w:rsid w:val="006261D7"/>
    <w:rPr>
      <w:sz w:val="20"/>
      <w:szCs w:val="20"/>
    </w:rPr>
  </w:style>
  <w:style w:type="paragraph" w:styleId="Onderwerpvanopmerking">
    <w:name w:val="annotation subject"/>
    <w:basedOn w:val="Tekstopmerking"/>
    <w:next w:val="Tekstopmerking"/>
    <w:link w:val="OnderwerpvanopmerkingChar"/>
    <w:uiPriority w:val="99"/>
    <w:semiHidden/>
    <w:unhideWhenUsed/>
    <w:rsid w:val="006261D7"/>
    <w:rPr>
      <w:b/>
      <w:bCs/>
    </w:rPr>
  </w:style>
  <w:style w:type="character" w:customStyle="1" w:styleId="OnderwerpvanopmerkingChar">
    <w:name w:val="Onderwerp van opmerking Char"/>
    <w:basedOn w:val="TekstopmerkingChar"/>
    <w:link w:val="Onderwerpvanopmerking"/>
    <w:uiPriority w:val="99"/>
    <w:semiHidden/>
    <w:rsid w:val="006261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3739">
      <w:bodyDiv w:val="1"/>
      <w:marLeft w:val="0"/>
      <w:marRight w:val="0"/>
      <w:marTop w:val="0"/>
      <w:marBottom w:val="0"/>
      <w:divBdr>
        <w:top w:val="none" w:sz="0" w:space="0" w:color="auto"/>
        <w:left w:val="none" w:sz="0" w:space="0" w:color="auto"/>
        <w:bottom w:val="none" w:sz="0" w:space="0" w:color="auto"/>
        <w:right w:val="none" w:sz="0" w:space="0" w:color="auto"/>
      </w:divBdr>
      <w:divsChild>
        <w:div w:id="553584187">
          <w:marLeft w:val="0"/>
          <w:marRight w:val="0"/>
          <w:marTop w:val="0"/>
          <w:marBottom w:val="0"/>
          <w:divBdr>
            <w:top w:val="none" w:sz="0" w:space="0" w:color="auto"/>
            <w:left w:val="none" w:sz="0" w:space="0" w:color="auto"/>
            <w:bottom w:val="none" w:sz="0" w:space="0" w:color="auto"/>
            <w:right w:val="none" w:sz="0" w:space="0" w:color="auto"/>
          </w:divBdr>
          <w:divsChild>
            <w:div w:id="301540844">
              <w:marLeft w:val="0"/>
              <w:marRight w:val="0"/>
              <w:marTop w:val="0"/>
              <w:marBottom w:val="0"/>
              <w:divBdr>
                <w:top w:val="none" w:sz="0" w:space="0" w:color="auto"/>
                <w:left w:val="none" w:sz="0" w:space="0" w:color="auto"/>
                <w:bottom w:val="none" w:sz="0" w:space="0" w:color="auto"/>
                <w:right w:val="none" w:sz="0" w:space="0" w:color="auto"/>
              </w:divBdr>
            </w:div>
            <w:div w:id="391513122">
              <w:marLeft w:val="0"/>
              <w:marRight w:val="0"/>
              <w:marTop w:val="0"/>
              <w:marBottom w:val="0"/>
              <w:divBdr>
                <w:top w:val="none" w:sz="0" w:space="0" w:color="auto"/>
                <w:left w:val="none" w:sz="0" w:space="0" w:color="auto"/>
                <w:bottom w:val="none" w:sz="0" w:space="0" w:color="auto"/>
                <w:right w:val="none" w:sz="0" w:space="0" w:color="auto"/>
              </w:divBdr>
            </w:div>
            <w:div w:id="409814247">
              <w:marLeft w:val="0"/>
              <w:marRight w:val="0"/>
              <w:marTop w:val="0"/>
              <w:marBottom w:val="0"/>
              <w:divBdr>
                <w:top w:val="none" w:sz="0" w:space="0" w:color="auto"/>
                <w:left w:val="none" w:sz="0" w:space="0" w:color="auto"/>
                <w:bottom w:val="none" w:sz="0" w:space="0" w:color="auto"/>
                <w:right w:val="none" w:sz="0" w:space="0" w:color="auto"/>
              </w:divBdr>
            </w:div>
            <w:div w:id="1584097087">
              <w:marLeft w:val="0"/>
              <w:marRight w:val="0"/>
              <w:marTop w:val="0"/>
              <w:marBottom w:val="0"/>
              <w:divBdr>
                <w:top w:val="none" w:sz="0" w:space="0" w:color="auto"/>
                <w:left w:val="none" w:sz="0" w:space="0" w:color="auto"/>
                <w:bottom w:val="none" w:sz="0" w:space="0" w:color="auto"/>
                <w:right w:val="none" w:sz="0" w:space="0" w:color="auto"/>
              </w:divBdr>
            </w:div>
            <w:div w:id="1882404425">
              <w:marLeft w:val="0"/>
              <w:marRight w:val="0"/>
              <w:marTop w:val="0"/>
              <w:marBottom w:val="0"/>
              <w:divBdr>
                <w:top w:val="none" w:sz="0" w:space="0" w:color="auto"/>
                <w:left w:val="none" w:sz="0" w:space="0" w:color="auto"/>
                <w:bottom w:val="none" w:sz="0" w:space="0" w:color="auto"/>
                <w:right w:val="none" w:sz="0" w:space="0" w:color="auto"/>
              </w:divBdr>
            </w:div>
          </w:divsChild>
        </w:div>
        <w:div w:id="1026828457">
          <w:marLeft w:val="0"/>
          <w:marRight w:val="0"/>
          <w:marTop w:val="0"/>
          <w:marBottom w:val="0"/>
          <w:divBdr>
            <w:top w:val="none" w:sz="0" w:space="0" w:color="auto"/>
            <w:left w:val="none" w:sz="0" w:space="0" w:color="auto"/>
            <w:bottom w:val="none" w:sz="0" w:space="0" w:color="auto"/>
            <w:right w:val="none" w:sz="0" w:space="0" w:color="auto"/>
          </w:divBdr>
          <w:divsChild>
            <w:div w:id="676805508">
              <w:marLeft w:val="0"/>
              <w:marRight w:val="0"/>
              <w:marTop w:val="0"/>
              <w:marBottom w:val="0"/>
              <w:divBdr>
                <w:top w:val="none" w:sz="0" w:space="0" w:color="auto"/>
                <w:left w:val="none" w:sz="0" w:space="0" w:color="auto"/>
                <w:bottom w:val="none" w:sz="0" w:space="0" w:color="auto"/>
                <w:right w:val="none" w:sz="0" w:space="0" w:color="auto"/>
              </w:divBdr>
            </w:div>
            <w:div w:id="1009916666">
              <w:marLeft w:val="0"/>
              <w:marRight w:val="0"/>
              <w:marTop w:val="0"/>
              <w:marBottom w:val="0"/>
              <w:divBdr>
                <w:top w:val="none" w:sz="0" w:space="0" w:color="auto"/>
                <w:left w:val="none" w:sz="0" w:space="0" w:color="auto"/>
                <w:bottom w:val="none" w:sz="0" w:space="0" w:color="auto"/>
                <w:right w:val="none" w:sz="0" w:space="0" w:color="auto"/>
              </w:divBdr>
            </w:div>
            <w:div w:id="1427311405">
              <w:marLeft w:val="0"/>
              <w:marRight w:val="0"/>
              <w:marTop w:val="0"/>
              <w:marBottom w:val="0"/>
              <w:divBdr>
                <w:top w:val="none" w:sz="0" w:space="0" w:color="auto"/>
                <w:left w:val="none" w:sz="0" w:space="0" w:color="auto"/>
                <w:bottom w:val="none" w:sz="0" w:space="0" w:color="auto"/>
                <w:right w:val="none" w:sz="0" w:space="0" w:color="auto"/>
              </w:divBdr>
            </w:div>
          </w:divsChild>
        </w:div>
        <w:div w:id="1208908994">
          <w:marLeft w:val="0"/>
          <w:marRight w:val="0"/>
          <w:marTop w:val="0"/>
          <w:marBottom w:val="0"/>
          <w:divBdr>
            <w:top w:val="none" w:sz="0" w:space="0" w:color="auto"/>
            <w:left w:val="none" w:sz="0" w:space="0" w:color="auto"/>
            <w:bottom w:val="none" w:sz="0" w:space="0" w:color="auto"/>
            <w:right w:val="none" w:sz="0" w:space="0" w:color="auto"/>
          </w:divBdr>
          <w:divsChild>
            <w:div w:id="2104453499">
              <w:marLeft w:val="0"/>
              <w:marRight w:val="0"/>
              <w:marTop w:val="0"/>
              <w:marBottom w:val="0"/>
              <w:divBdr>
                <w:top w:val="none" w:sz="0" w:space="0" w:color="auto"/>
                <w:left w:val="none" w:sz="0" w:space="0" w:color="auto"/>
                <w:bottom w:val="none" w:sz="0" w:space="0" w:color="auto"/>
                <w:right w:val="none" w:sz="0" w:space="0" w:color="auto"/>
              </w:divBdr>
            </w:div>
          </w:divsChild>
        </w:div>
        <w:div w:id="1232934322">
          <w:marLeft w:val="0"/>
          <w:marRight w:val="0"/>
          <w:marTop w:val="0"/>
          <w:marBottom w:val="0"/>
          <w:divBdr>
            <w:top w:val="none" w:sz="0" w:space="0" w:color="auto"/>
            <w:left w:val="none" w:sz="0" w:space="0" w:color="auto"/>
            <w:bottom w:val="none" w:sz="0" w:space="0" w:color="auto"/>
            <w:right w:val="none" w:sz="0" w:space="0" w:color="auto"/>
          </w:divBdr>
          <w:divsChild>
            <w:div w:id="366873031">
              <w:marLeft w:val="0"/>
              <w:marRight w:val="0"/>
              <w:marTop w:val="0"/>
              <w:marBottom w:val="0"/>
              <w:divBdr>
                <w:top w:val="none" w:sz="0" w:space="0" w:color="auto"/>
                <w:left w:val="none" w:sz="0" w:space="0" w:color="auto"/>
                <w:bottom w:val="none" w:sz="0" w:space="0" w:color="auto"/>
                <w:right w:val="none" w:sz="0" w:space="0" w:color="auto"/>
              </w:divBdr>
            </w:div>
            <w:div w:id="470443212">
              <w:marLeft w:val="0"/>
              <w:marRight w:val="0"/>
              <w:marTop w:val="0"/>
              <w:marBottom w:val="0"/>
              <w:divBdr>
                <w:top w:val="none" w:sz="0" w:space="0" w:color="auto"/>
                <w:left w:val="none" w:sz="0" w:space="0" w:color="auto"/>
                <w:bottom w:val="none" w:sz="0" w:space="0" w:color="auto"/>
                <w:right w:val="none" w:sz="0" w:space="0" w:color="auto"/>
              </w:divBdr>
            </w:div>
            <w:div w:id="510074220">
              <w:marLeft w:val="0"/>
              <w:marRight w:val="0"/>
              <w:marTop w:val="0"/>
              <w:marBottom w:val="0"/>
              <w:divBdr>
                <w:top w:val="none" w:sz="0" w:space="0" w:color="auto"/>
                <w:left w:val="none" w:sz="0" w:space="0" w:color="auto"/>
                <w:bottom w:val="none" w:sz="0" w:space="0" w:color="auto"/>
                <w:right w:val="none" w:sz="0" w:space="0" w:color="auto"/>
              </w:divBdr>
            </w:div>
            <w:div w:id="1356662506">
              <w:marLeft w:val="0"/>
              <w:marRight w:val="0"/>
              <w:marTop w:val="0"/>
              <w:marBottom w:val="0"/>
              <w:divBdr>
                <w:top w:val="none" w:sz="0" w:space="0" w:color="auto"/>
                <w:left w:val="none" w:sz="0" w:space="0" w:color="auto"/>
                <w:bottom w:val="none" w:sz="0" w:space="0" w:color="auto"/>
                <w:right w:val="none" w:sz="0" w:space="0" w:color="auto"/>
              </w:divBdr>
            </w:div>
          </w:divsChild>
        </w:div>
        <w:div w:id="1304965741">
          <w:marLeft w:val="0"/>
          <w:marRight w:val="0"/>
          <w:marTop w:val="0"/>
          <w:marBottom w:val="0"/>
          <w:divBdr>
            <w:top w:val="none" w:sz="0" w:space="0" w:color="auto"/>
            <w:left w:val="none" w:sz="0" w:space="0" w:color="auto"/>
            <w:bottom w:val="none" w:sz="0" w:space="0" w:color="auto"/>
            <w:right w:val="none" w:sz="0" w:space="0" w:color="auto"/>
          </w:divBdr>
          <w:divsChild>
            <w:div w:id="158157681">
              <w:marLeft w:val="0"/>
              <w:marRight w:val="0"/>
              <w:marTop w:val="0"/>
              <w:marBottom w:val="0"/>
              <w:divBdr>
                <w:top w:val="none" w:sz="0" w:space="0" w:color="auto"/>
                <w:left w:val="none" w:sz="0" w:space="0" w:color="auto"/>
                <w:bottom w:val="none" w:sz="0" w:space="0" w:color="auto"/>
                <w:right w:val="none" w:sz="0" w:space="0" w:color="auto"/>
              </w:divBdr>
            </w:div>
            <w:div w:id="1354769079">
              <w:marLeft w:val="0"/>
              <w:marRight w:val="0"/>
              <w:marTop w:val="0"/>
              <w:marBottom w:val="0"/>
              <w:divBdr>
                <w:top w:val="none" w:sz="0" w:space="0" w:color="auto"/>
                <w:left w:val="none" w:sz="0" w:space="0" w:color="auto"/>
                <w:bottom w:val="none" w:sz="0" w:space="0" w:color="auto"/>
                <w:right w:val="none" w:sz="0" w:space="0" w:color="auto"/>
              </w:divBdr>
            </w:div>
            <w:div w:id="1660767206">
              <w:marLeft w:val="0"/>
              <w:marRight w:val="0"/>
              <w:marTop w:val="0"/>
              <w:marBottom w:val="0"/>
              <w:divBdr>
                <w:top w:val="none" w:sz="0" w:space="0" w:color="auto"/>
                <w:left w:val="none" w:sz="0" w:space="0" w:color="auto"/>
                <w:bottom w:val="none" w:sz="0" w:space="0" w:color="auto"/>
                <w:right w:val="none" w:sz="0" w:space="0" w:color="auto"/>
              </w:divBdr>
            </w:div>
          </w:divsChild>
        </w:div>
        <w:div w:id="1530223800">
          <w:marLeft w:val="0"/>
          <w:marRight w:val="0"/>
          <w:marTop w:val="0"/>
          <w:marBottom w:val="0"/>
          <w:divBdr>
            <w:top w:val="none" w:sz="0" w:space="0" w:color="auto"/>
            <w:left w:val="none" w:sz="0" w:space="0" w:color="auto"/>
            <w:bottom w:val="none" w:sz="0" w:space="0" w:color="auto"/>
            <w:right w:val="none" w:sz="0" w:space="0" w:color="auto"/>
          </w:divBdr>
          <w:divsChild>
            <w:div w:id="1979215358">
              <w:marLeft w:val="0"/>
              <w:marRight w:val="0"/>
              <w:marTop w:val="0"/>
              <w:marBottom w:val="0"/>
              <w:divBdr>
                <w:top w:val="none" w:sz="0" w:space="0" w:color="auto"/>
                <w:left w:val="none" w:sz="0" w:space="0" w:color="auto"/>
                <w:bottom w:val="none" w:sz="0" w:space="0" w:color="auto"/>
                <w:right w:val="none" w:sz="0" w:space="0" w:color="auto"/>
              </w:divBdr>
            </w:div>
          </w:divsChild>
        </w:div>
        <w:div w:id="1779257009">
          <w:marLeft w:val="0"/>
          <w:marRight w:val="0"/>
          <w:marTop w:val="0"/>
          <w:marBottom w:val="0"/>
          <w:divBdr>
            <w:top w:val="none" w:sz="0" w:space="0" w:color="auto"/>
            <w:left w:val="none" w:sz="0" w:space="0" w:color="auto"/>
            <w:bottom w:val="none" w:sz="0" w:space="0" w:color="auto"/>
            <w:right w:val="none" w:sz="0" w:space="0" w:color="auto"/>
          </w:divBdr>
          <w:divsChild>
            <w:div w:id="1393429142">
              <w:marLeft w:val="0"/>
              <w:marRight w:val="0"/>
              <w:marTop w:val="0"/>
              <w:marBottom w:val="0"/>
              <w:divBdr>
                <w:top w:val="none" w:sz="0" w:space="0" w:color="auto"/>
                <w:left w:val="none" w:sz="0" w:space="0" w:color="auto"/>
                <w:bottom w:val="none" w:sz="0" w:space="0" w:color="auto"/>
                <w:right w:val="none" w:sz="0" w:space="0" w:color="auto"/>
              </w:divBdr>
            </w:div>
            <w:div w:id="1461412343">
              <w:marLeft w:val="0"/>
              <w:marRight w:val="0"/>
              <w:marTop w:val="0"/>
              <w:marBottom w:val="0"/>
              <w:divBdr>
                <w:top w:val="none" w:sz="0" w:space="0" w:color="auto"/>
                <w:left w:val="none" w:sz="0" w:space="0" w:color="auto"/>
                <w:bottom w:val="none" w:sz="0" w:space="0" w:color="auto"/>
                <w:right w:val="none" w:sz="0" w:space="0" w:color="auto"/>
              </w:divBdr>
            </w:div>
            <w:div w:id="1891918657">
              <w:marLeft w:val="0"/>
              <w:marRight w:val="0"/>
              <w:marTop w:val="0"/>
              <w:marBottom w:val="0"/>
              <w:divBdr>
                <w:top w:val="none" w:sz="0" w:space="0" w:color="auto"/>
                <w:left w:val="none" w:sz="0" w:space="0" w:color="auto"/>
                <w:bottom w:val="none" w:sz="0" w:space="0" w:color="auto"/>
                <w:right w:val="none" w:sz="0" w:space="0" w:color="auto"/>
              </w:divBdr>
            </w:div>
          </w:divsChild>
        </w:div>
        <w:div w:id="1987662554">
          <w:marLeft w:val="0"/>
          <w:marRight w:val="0"/>
          <w:marTop w:val="0"/>
          <w:marBottom w:val="0"/>
          <w:divBdr>
            <w:top w:val="none" w:sz="0" w:space="0" w:color="auto"/>
            <w:left w:val="none" w:sz="0" w:space="0" w:color="auto"/>
            <w:bottom w:val="none" w:sz="0" w:space="0" w:color="auto"/>
            <w:right w:val="none" w:sz="0" w:space="0" w:color="auto"/>
          </w:divBdr>
          <w:divsChild>
            <w:div w:id="1290207322">
              <w:marLeft w:val="0"/>
              <w:marRight w:val="0"/>
              <w:marTop w:val="0"/>
              <w:marBottom w:val="0"/>
              <w:divBdr>
                <w:top w:val="none" w:sz="0" w:space="0" w:color="auto"/>
                <w:left w:val="none" w:sz="0" w:space="0" w:color="auto"/>
                <w:bottom w:val="none" w:sz="0" w:space="0" w:color="auto"/>
                <w:right w:val="none" w:sz="0" w:space="0" w:color="auto"/>
              </w:divBdr>
            </w:div>
          </w:divsChild>
        </w:div>
        <w:div w:id="2094930236">
          <w:marLeft w:val="0"/>
          <w:marRight w:val="0"/>
          <w:marTop w:val="0"/>
          <w:marBottom w:val="0"/>
          <w:divBdr>
            <w:top w:val="none" w:sz="0" w:space="0" w:color="auto"/>
            <w:left w:val="none" w:sz="0" w:space="0" w:color="auto"/>
            <w:bottom w:val="none" w:sz="0" w:space="0" w:color="auto"/>
            <w:right w:val="none" w:sz="0" w:space="0" w:color="auto"/>
          </w:divBdr>
          <w:divsChild>
            <w:div w:id="430441446">
              <w:marLeft w:val="0"/>
              <w:marRight w:val="0"/>
              <w:marTop w:val="0"/>
              <w:marBottom w:val="0"/>
              <w:divBdr>
                <w:top w:val="none" w:sz="0" w:space="0" w:color="auto"/>
                <w:left w:val="none" w:sz="0" w:space="0" w:color="auto"/>
                <w:bottom w:val="none" w:sz="0" w:space="0" w:color="auto"/>
                <w:right w:val="none" w:sz="0" w:space="0" w:color="auto"/>
              </w:divBdr>
            </w:div>
            <w:div w:id="938103181">
              <w:marLeft w:val="0"/>
              <w:marRight w:val="0"/>
              <w:marTop w:val="0"/>
              <w:marBottom w:val="0"/>
              <w:divBdr>
                <w:top w:val="none" w:sz="0" w:space="0" w:color="auto"/>
                <w:left w:val="none" w:sz="0" w:space="0" w:color="auto"/>
                <w:bottom w:val="none" w:sz="0" w:space="0" w:color="auto"/>
                <w:right w:val="none" w:sz="0" w:space="0" w:color="auto"/>
              </w:divBdr>
            </w:div>
            <w:div w:id="1059591323">
              <w:marLeft w:val="0"/>
              <w:marRight w:val="0"/>
              <w:marTop w:val="0"/>
              <w:marBottom w:val="0"/>
              <w:divBdr>
                <w:top w:val="none" w:sz="0" w:space="0" w:color="auto"/>
                <w:left w:val="none" w:sz="0" w:space="0" w:color="auto"/>
                <w:bottom w:val="none" w:sz="0" w:space="0" w:color="auto"/>
                <w:right w:val="none" w:sz="0" w:space="0" w:color="auto"/>
              </w:divBdr>
            </w:div>
            <w:div w:id="19019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6124">
      <w:bodyDiv w:val="1"/>
      <w:marLeft w:val="0"/>
      <w:marRight w:val="0"/>
      <w:marTop w:val="0"/>
      <w:marBottom w:val="0"/>
      <w:divBdr>
        <w:top w:val="none" w:sz="0" w:space="0" w:color="auto"/>
        <w:left w:val="none" w:sz="0" w:space="0" w:color="auto"/>
        <w:bottom w:val="none" w:sz="0" w:space="0" w:color="auto"/>
        <w:right w:val="none" w:sz="0" w:space="0" w:color="auto"/>
      </w:divBdr>
      <w:divsChild>
        <w:div w:id="279067839">
          <w:marLeft w:val="0"/>
          <w:marRight w:val="0"/>
          <w:marTop w:val="0"/>
          <w:marBottom w:val="0"/>
          <w:divBdr>
            <w:top w:val="none" w:sz="0" w:space="0" w:color="auto"/>
            <w:left w:val="none" w:sz="0" w:space="0" w:color="auto"/>
            <w:bottom w:val="none" w:sz="0" w:space="0" w:color="auto"/>
            <w:right w:val="none" w:sz="0" w:space="0" w:color="auto"/>
          </w:divBdr>
          <w:divsChild>
            <w:div w:id="148910499">
              <w:marLeft w:val="0"/>
              <w:marRight w:val="0"/>
              <w:marTop w:val="0"/>
              <w:marBottom w:val="0"/>
              <w:divBdr>
                <w:top w:val="none" w:sz="0" w:space="0" w:color="auto"/>
                <w:left w:val="none" w:sz="0" w:space="0" w:color="auto"/>
                <w:bottom w:val="none" w:sz="0" w:space="0" w:color="auto"/>
                <w:right w:val="none" w:sz="0" w:space="0" w:color="auto"/>
              </w:divBdr>
              <w:divsChild>
                <w:div w:id="966355088">
                  <w:marLeft w:val="0"/>
                  <w:marRight w:val="0"/>
                  <w:marTop w:val="0"/>
                  <w:marBottom w:val="0"/>
                  <w:divBdr>
                    <w:top w:val="none" w:sz="0" w:space="0" w:color="auto"/>
                    <w:left w:val="none" w:sz="0" w:space="0" w:color="auto"/>
                    <w:bottom w:val="none" w:sz="0" w:space="0" w:color="auto"/>
                    <w:right w:val="none" w:sz="0" w:space="0" w:color="auto"/>
                  </w:divBdr>
                </w:div>
              </w:divsChild>
            </w:div>
            <w:div w:id="203560623">
              <w:marLeft w:val="0"/>
              <w:marRight w:val="0"/>
              <w:marTop w:val="0"/>
              <w:marBottom w:val="0"/>
              <w:divBdr>
                <w:top w:val="none" w:sz="0" w:space="0" w:color="auto"/>
                <w:left w:val="none" w:sz="0" w:space="0" w:color="auto"/>
                <w:bottom w:val="none" w:sz="0" w:space="0" w:color="auto"/>
                <w:right w:val="none" w:sz="0" w:space="0" w:color="auto"/>
              </w:divBdr>
              <w:divsChild>
                <w:div w:id="157379658">
                  <w:marLeft w:val="0"/>
                  <w:marRight w:val="0"/>
                  <w:marTop w:val="0"/>
                  <w:marBottom w:val="0"/>
                  <w:divBdr>
                    <w:top w:val="none" w:sz="0" w:space="0" w:color="auto"/>
                    <w:left w:val="none" w:sz="0" w:space="0" w:color="auto"/>
                    <w:bottom w:val="none" w:sz="0" w:space="0" w:color="auto"/>
                    <w:right w:val="none" w:sz="0" w:space="0" w:color="auto"/>
                  </w:divBdr>
                </w:div>
              </w:divsChild>
            </w:div>
            <w:div w:id="203834408">
              <w:marLeft w:val="0"/>
              <w:marRight w:val="0"/>
              <w:marTop w:val="0"/>
              <w:marBottom w:val="0"/>
              <w:divBdr>
                <w:top w:val="none" w:sz="0" w:space="0" w:color="auto"/>
                <w:left w:val="none" w:sz="0" w:space="0" w:color="auto"/>
                <w:bottom w:val="none" w:sz="0" w:space="0" w:color="auto"/>
                <w:right w:val="none" w:sz="0" w:space="0" w:color="auto"/>
              </w:divBdr>
              <w:divsChild>
                <w:div w:id="1896693981">
                  <w:marLeft w:val="0"/>
                  <w:marRight w:val="0"/>
                  <w:marTop w:val="0"/>
                  <w:marBottom w:val="0"/>
                  <w:divBdr>
                    <w:top w:val="none" w:sz="0" w:space="0" w:color="auto"/>
                    <w:left w:val="none" w:sz="0" w:space="0" w:color="auto"/>
                    <w:bottom w:val="none" w:sz="0" w:space="0" w:color="auto"/>
                    <w:right w:val="none" w:sz="0" w:space="0" w:color="auto"/>
                  </w:divBdr>
                </w:div>
              </w:divsChild>
            </w:div>
            <w:div w:id="204026785">
              <w:marLeft w:val="0"/>
              <w:marRight w:val="0"/>
              <w:marTop w:val="0"/>
              <w:marBottom w:val="0"/>
              <w:divBdr>
                <w:top w:val="none" w:sz="0" w:space="0" w:color="auto"/>
                <w:left w:val="none" w:sz="0" w:space="0" w:color="auto"/>
                <w:bottom w:val="none" w:sz="0" w:space="0" w:color="auto"/>
                <w:right w:val="none" w:sz="0" w:space="0" w:color="auto"/>
              </w:divBdr>
              <w:divsChild>
                <w:div w:id="723336126">
                  <w:marLeft w:val="0"/>
                  <w:marRight w:val="0"/>
                  <w:marTop w:val="0"/>
                  <w:marBottom w:val="0"/>
                  <w:divBdr>
                    <w:top w:val="none" w:sz="0" w:space="0" w:color="auto"/>
                    <w:left w:val="none" w:sz="0" w:space="0" w:color="auto"/>
                    <w:bottom w:val="none" w:sz="0" w:space="0" w:color="auto"/>
                    <w:right w:val="none" w:sz="0" w:space="0" w:color="auto"/>
                  </w:divBdr>
                </w:div>
              </w:divsChild>
            </w:div>
            <w:div w:id="313603973">
              <w:marLeft w:val="0"/>
              <w:marRight w:val="0"/>
              <w:marTop w:val="0"/>
              <w:marBottom w:val="0"/>
              <w:divBdr>
                <w:top w:val="none" w:sz="0" w:space="0" w:color="auto"/>
                <w:left w:val="none" w:sz="0" w:space="0" w:color="auto"/>
                <w:bottom w:val="none" w:sz="0" w:space="0" w:color="auto"/>
                <w:right w:val="none" w:sz="0" w:space="0" w:color="auto"/>
              </w:divBdr>
              <w:divsChild>
                <w:div w:id="2037806642">
                  <w:marLeft w:val="0"/>
                  <w:marRight w:val="0"/>
                  <w:marTop w:val="0"/>
                  <w:marBottom w:val="0"/>
                  <w:divBdr>
                    <w:top w:val="none" w:sz="0" w:space="0" w:color="auto"/>
                    <w:left w:val="none" w:sz="0" w:space="0" w:color="auto"/>
                    <w:bottom w:val="none" w:sz="0" w:space="0" w:color="auto"/>
                    <w:right w:val="none" w:sz="0" w:space="0" w:color="auto"/>
                  </w:divBdr>
                </w:div>
              </w:divsChild>
            </w:div>
            <w:div w:id="314647870">
              <w:marLeft w:val="0"/>
              <w:marRight w:val="0"/>
              <w:marTop w:val="0"/>
              <w:marBottom w:val="0"/>
              <w:divBdr>
                <w:top w:val="none" w:sz="0" w:space="0" w:color="auto"/>
                <w:left w:val="none" w:sz="0" w:space="0" w:color="auto"/>
                <w:bottom w:val="none" w:sz="0" w:space="0" w:color="auto"/>
                <w:right w:val="none" w:sz="0" w:space="0" w:color="auto"/>
              </w:divBdr>
              <w:divsChild>
                <w:div w:id="1125003605">
                  <w:marLeft w:val="0"/>
                  <w:marRight w:val="0"/>
                  <w:marTop w:val="0"/>
                  <w:marBottom w:val="0"/>
                  <w:divBdr>
                    <w:top w:val="none" w:sz="0" w:space="0" w:color="auto"/>
                    <w:left w:val="none" w:sz="0" w:space="0" w:color="auto"/>
                    <w:bottom w:val="none" w:sz="0" w:space="0" w:color="auto"/>
                    <w:right w:val="none" w:sz="0" w:space="0" w:color="auto"/>
                  </w:divBdr>
                </w:div>
              </w:divsChild>
            </w:div>
            <w:div w:id="360984173">
              <w:marLeft w:val="0"/>
              <w:marRight w:val="0"/>
              <w:marTop w:val="0"/>
              <w:marBottom w:val="0"/>
              <w:divBdr>
                <w:top w:val="none" w:sz="0" w:space="0" w:color="auto"/>
                <w:left w:val="none" w:sz="0" w:space="0" w:color="auto"/>
                <w:bottom w:val="none" w:sz="0" w:space="0" w:color="auto"/>
                <w:right w:val="none" w:sz="0" w:space="0" w:color="auto"/>
              </w:divBdr>
              <w:divsChild>
                <w:div w:id="926109078">
                  <w:marLeft w:val="0"/>
                  <w:marRight w:val="0"/>
                  <w:marTop w:val="0"/>
                  <w:marBottom w:val="0"/>
                  <w:divBdr>
                    <w:top w:val="none" w:sz="0" w:space="0" w:color="auto"/>
                    <w:left w:val="none" w:sz="0" w:space="0" w:color="auto"/>
                    <w:bottom w:val="none" w:sz="0" w:space="0" w:color="auto"/>
                    <w:right w:val="none" w:sz="0" w:space="0" w:color="auto"/>
                  </w:divBdr>
                </w:div>
              </w:divsChild>
            </w:div>
            <w:div w:id="386954134">
              <w:marLeft w:val="0"/>
              <w:marRight w:val="0"/>
              <w:marTop w:val="0"/>
              <w:marBottom w:val="0"/>
              <w:divBdr>
                <w:top w:val="none" w:sz="0" w:space="0" w:color="auto"/>
                <w:left w:val="none" w:sz="0" w:space="0" w:color="auto"/>
                <w:bottom w:val="none" w:sz="0" w:space="0" w:color="auto"/>
                <w:right w:val="none" w:sz="0" w:space="0" w:color="auto"/>
              </w:divBdr>
              <w:divsChild>
                <w:div w:id="672034108">
                  <w:marLeft w:val="0"/>
                  <w:marRight w:val="0"/>
                  <w:marTop w:val="0"/>
                  <w:marBottom w:val="0"/>
                  <w:divBdr>
                    <w:top w:val="none" w:sz="0" w:space="0" w:color="auto"/>
                    <w:left w:val="none" w:sz="0" w:space="0" w:color="auto"/>
                    <w:bottom w:val="none" w:sz="0" w:space="0" w:color="auto"/>
                    <w:right w:val="none" w:sz="0" w:space="0" w:color="auto"/>
                  </w:divBdr>
                </w:div>
                <w:div w:id="993530151">
                  <w:marLeft w:val="0"/>
                  <w:marRight w:val="0"/>
                  <w:marTop w:val="0"/>
                  <w:marBottom w:val="0"/>
                  <w:divBdr>
                    <w:top w:val="none" w:sz="0" w:space="0" w:color="auto"/>
                    <w:left w:val="none" w:sz="0" w:space="0" w:color="auto"/>
                    <w:bottom w:val="none" w:sz="0" w:space="0" w:color="auto"/>
                    <w:right w:val="none" w:sz="0" w:space="0" w:color="auto"/>
                  </w:divBdr>
                </w:div>
              </w:divsChild>
            </w:div>
            <w:div w:id="495918728">
              <w:marLeft w:val="0"/>
              <w:marRight w:val="0"/>
              <w:marTop w:val="0"/>
              <w:marBottom w:val="0"/>
              <w:divBdr>
                <w:top w:val="none" w:sz="0" w:space="0" w:color="auto"/>
                <w:left w:val="none" w:sz="0" w:space="0" w:color="auto"/>
                <w:bottom w:val="none" w:sz="0" w:space="0" w:color="auto"/>
                <w:right w:val="none" w:sz="0" w:space="0" w:color="auto"/>
              </w:divBdr>
              <w:divsChild>
                <w:div w:id="620301907">
                  <w:marLeft w:val="0"/>
                  <w:marRight w:val="0"/>
                  <w:marTop w:val="0"/>
                  <w:marBottom w:val="0"/>
                  <w:divBdr>
                    <w:top w:val="none" w:sz="0" w:space="0" w:color="auto"/>
                    <w:left w:val="none" w:sz="0" w:space="0" w:color="auto"/>
                    <w:bottom w:val="none" w:sz="0" w:space="0" w:color="auto"/>
                    <w:right w:val="none" w:sz="0" w:space="0" w:color="auto"/>
                  </w:divBdr>
                </w:div>
              </w:divsChild>
            </w:div>
            <w:div w:id="526454426">
              <w:marLeft w:val="0"/>
              <w:marRight w:val="0"/>
              <w:marTop w:val="0"/>
              <w:marBottom w:val="0"/>
              <w:divBdr>
                <w:top w:val="none" w:sz="0" w:space="0" w:color="auto"/>
                <w:left w:val="none" w:sz="0" w:space="0" w:color="auto"/>
                <w:bottom w:val="none" w:sz="0" w:space="0" w:color="auto"/>
                <w:right w:val="none" w:sz="0" w:space="0" w:color="auto"/>
              </w:divBdr>
              <w:divsChild>
                <w:div w:id="550194497">
                  <w:marLeft w:val="0"/>
                  <w:marRight w:val="0"/>
                  <w:marTop w:val="0"/>
                  <w:marBottom w:val="0"/>
                  <w:divBdr>
                    <w:top w:val="none" w:sz="0" w:space="0" w:color="auto"/>
                    <w:left w:val="none" w:sz="0" w:space="0" w:color="auto"/>
                    <w:bottom w:val="none" w:sz="0" w:space="0" w:color="auto"/>
                    <w:right w:val="none" w:sz="0" w:space="0" w:color="auto"/>
                  </w:divBdr>
                </w:div>
                <w:div w:id="1183974524">
                  <w:marLeft w:val="0"/>
                  <w:marRight w:val="0"/>
                  <w:marTop w:val="0"/>
                  <w:marBottom w:val="0"/>
                  <w:divBdr>
                    <w:top w:val="none" w:sz="0" w:space="0" w:color="auto"/>
                    <w:left w:val="none" w:sz="0" w:space="0" w:color="auto"/>
                    <w:bottom w:val="none" w:sz="0" w:space="0" w:color="auto"/>
                    <w:right w:val="none" w:sz="0" w:space="0" w:color="auto"/>
                  </w:divBdr>
                </w:div>
              </w:divsChild>
            </w:div>
            <w:div w:id="534195715">
              <w:marLeft w:val="0"/>
              <w:marRight w:val="0"/>
              <w:marTop w:val="0"/>
              <w:marBottom w:val="0"/>
              <w:divBdr>
                <w:top w:val="none" w:sz="0" w:space="0" w:color="auto"/>
                <w:left w:val="none" w:sz="0" w:space="0" w:color="auto"/>
                <w:bottom w:val="none" w:sz="0" w:space="0" w:color="auto"/>
                <w:right w:val="none" w:sz="0" w:space="0" w:color="auto"/>
              </w:divBdr>
              <w:divsChild>
                <w:div w:id="1082876459">
                  <w:marLeft w:val="0"/>
                  <w:marRight w:val="0"/>
                  <w:marTop w:val="0"/>
                  <w:marBottom w:val="0"/>
                  <w:divBdr>
                    <w:top w:val="none" w:sz="0" w:space="0" w:color="auto"/>
                    <w:left w:val="none" w:sz="0" w:space="0" w:color="auto"/>
                    <w:bottom w:val="none" w:sz="0" w:space="0" w:color="auto"/>
                    <w:right w:val="none" w:sz="0" w:space="0" w:color="auto"/>
                  </w:divBdr>
                </w:div>
              </w:divsChild>
            </w:div>
            <w:div w:id="554973474">
              <w:marLeft w:val="0"/>
              <w:marRight w:val="0"/>
              <w:marTop w:val="0"/>
              <w:marBottom w:val="0"/>
              <w:divBdr>
                <w:top w:val="none" w:sz="0" w:space="0" w:color="auto"/>
                <w:left w:val="none" w:sz="0" w:space="0" w:color="auto"/>
                <w:bottom w:val="none" w:sz="0" w:space="0" w:color="auto"/>
                <w:right w:val="none" w:sz="0" w:space="0" w:color="auto"/>
              </w:divBdr>
              <w:divsChild>
                <w:div w:id="1934583025">
                  <w:marLeft w:val="0"/>
                  <w:marRight w:val="0"/>
                  <w:marTop w:val="0"/>
                  <w:marBottom w:val="0"/>
                  <w:divBdr>
                    <w:top w:val="none" w:sz="0" w:space="0" w:color="auto"/>
                    <w:left w:val="none" w:sz="0" w:space="0" w:color="auto"/>
                    <w:bottom w:val="none" w:sz="0" w:space="0" w:color="auto"/>
                    <w:right w:val="none" w:sz="0" w:space="0" w:color="auto"/>
                  </w:divBdr>
                </w:div>
              </w:divsChild>
            </w:div>
            <w:div w:id="581372956">
              <w:marLeft w:val="0"/>
              <w:marRight w:val="0"/>
              <w:marTop w:val="0"/>
              <w:marBottom w:val="0"/>
              <w:divBdr>
                <w:top w:val="none" w:sz="0" w:space="0" w:color="auto"/>
                <w:left w:val="none" w:sz="0" w:space="0" w:color="auto"/>
                <w:bottom w:val="none" w:sz="0" w:space="0" w:color="auto"/>
                <w:right w:val="none" w:sz="0" w:space="0" w:color="auto"/>
              </w:divBdr>
              <w:divsChild>
                <w:div w:id="601839384">
                  <w:marLeft w:val="0"/>
                  <w:marRight w:val="0"/>
                  <w:marTop w:val="0"/>
                  <w:marBottom w:val="0"/>
                  <w:divBdr>
                    <w:top w:val="none" w:sz="0" w:space="0" w:color="auto"/>
                    <w:left w:val="none" w:sz="0" w:space="0" w:color="auto"/>
                    <w:bottom w:val="none" w:sz="0" w:space="0" w:color="auto"/>
                    <w:right w:val="none" w:sz="0" w:space="0" w:color="auto"/>
                  </w:divBdr>
                </w:div>
                <w:div w:id="1642811735">
                  <w:marLeft w:val="0"/>
                  <w:marRight w:val="0"/>
                  <w:marTop w:val="0"/>
                  <w:marBottom w:val="0"/>
                  <w:divBdr>
                    <w:top w:val="none" w:sz="0" w:space="0" w:color="auto"/>
                    <w:left w:val="none" w:sz="0" w:space="0" w:color="auto"/>
                    <w:bottom w:val="none" w:sz="0" w:space="0" w:color="auto"/>
                    <w:right w:val="none" w:sz="0" w:space="0" w:color="auto"/>
                  </w:divBdr>
                </w:div>
              </w:divsChild>
            </w:div>
            <w:div w:id="689184581">
              <w:marLeft w:val="0"/>
              <w:marRight w:val="0"/>
              <w:marTop w:val="0"/>
              <w:marBottom w:val="0"/>
              <w:divBdr>
                <w:top w:val="none" w:sz="0" w:space="0" w:color="auto"/>
                <w:left w:val="none" w:sz="0" w:space="0" w:color="auto"/>
                <w:bottom w:val="none" w:sz="0" w:space="0" w:color="auto"/>
                <w:right w:val="none" w:sz="0" w:space="0" w:color="auto"/>
              </w:divBdr>
              <w:divsChild>
                <w:div w:id="163280588">
                  <w:marLeft w:val="0"/>
                  <w:marRight w:val="0"/>
                  <w:marTop w:val="0"/>
                  <w:marBottom w:val="0"/>
                  <w:divBdr>
                    <w:top w:val="none" w:sz="0" w:space="0" w:color="auto"/>
                    <w:left w:val="none" w:sz="0" w:space="0" w:color="auto"/>
                    <w:bottom w:val="none" w:sz="0" w:space="0" w:color="auto"/>
                    <w:right w:val="none" w:sz="0" w:space="0" w:color="auto"/>
                  </w:divBdr>
                </w:div>
              </w:divsChild>
            </w:div>
            <w:div w:id="708453059">
              <w:marLeft w:val="0"/>
              <w:marRight w:val="0"/>
              <w:marTop w:val="0"/>
              <w:marBottom w:val="0"/>
              <w:divBdr>
                <w:top w:val="none" w:sz="0" w:space="0" w:color="auto"/>
                <w:left w:val="none" w:sz="0" w:space="0" w:color="auto"/>
                <w:bottom w:val="none" w:sz="0" w:space="0" w:color="auto"/>
                <w:right w:val="none" w:sz="0" w:space="0" w:color="auto"/>
              </w:divBdr>
              <w:divsChild>
                <w:div w:id="2084527388">
                  <w:marLeft w:val="0"/>
                  <w:marRight w:val="0"/>
                  <w:marTop w:val="0"/>
                  <w:marBottom w:val="0"/>
                  <w:divBdr>
                    <w:top w:val="none" w:sz="0" w:space="0" w:color="auto"/>
                    <w:left w:val="none" w:sz="0" w:space="0" w:color="auto"/>
                    <w:bottom w:val="none" w:sz="0" w:space="0" w:color="auto"/>
                    <w:right w:val="none" w:sz="0" w:space="0" w:color="auto"/>
                  </w:divBdr>
                </w:div>
              </w:divsChild>
            </w:div>
            <w:div w:id="717584915">
              <w:marLeft w:val="0"/>
              <w:marRight w:val="0"/>
              <w:marTop w:val="0"/>
              <w:marBottom w:val="0"/>
              <w:divBdr>
                <w:top w:val="none" w:sz="0" w:space="0" w:color="auto"/>
                <w:left w:val="none" w:sz="0" w:space="0" w:color="auto"/>
                <w:bottom w:val="none" w:sz="0" w:space="0" w:color="auto"/>
                <w:right w:val="none" w:sz="0" w:space="0" w:color="auto"/>
              </w:divBdr>
              <w:divsChild>
                <w:div w:id="1776755258">
                  <w:marLeft w:val="0"/>
                  <w:marRight w:val="0"/>
                  <w:marTop w:val="0"/>
                  <w:marBottom w:val="0"/>
                  <w:divBdr>
                    <w:top w:val="none" w:sz="0" w:space="0" w:color="auto"/>
                    <w:left w:val="none" w:sz="0" w:space="0" w:color="auto"/>
                    <w:bottom w:val="none" w:sz="0" w:space="0" w:color="auto"/>
                    <w:right w:val="none" w:sz="0" w:space="0" w:color="auto"/>
                  </w:divBdr>
                </w:div>
              </w:divsChild>
            </w:div>
            <w:div w:id="755638735">
              <w:marLeft w:val="0"/>
              <w:marRight w:val="0"/>
              <w:marTop w:val="0"/>
              <w:marBottom w:val="0"/>
              <w:divBdr>
                <w:top w:val="none" w:sz="0" w:space="0" w:color="auto"/>
                <w:left w:val="none" w:sz="0" w:space="0" w:color="auto"/>
                <w:bottom w:val="none" w:sz="0" w:space="0" w:color="auto"/>
                <w:right w:val="none" w:sz="0" w:space="0" w:color="auto"/>
              </w:divBdr>
              <w:divsChild>
                <w:div w:id="1187016713">
                  <w:marLeft w:val="0"/>
                  <w:marRight w:val="0"/>
                  <w:marTop w:val="0"/>
                  <w:marBottom w:val="0"/>
                  <w:divBdr>
                    <w:top w:val="none" w:sz="0" w:space="0" w:color="auto"/>
                    <w:left w:val="none" w:sz="0" w:space="0" w:color="auto"/>
                    <w:bottom w:val="none" w:sz="0" w:space="0" w:color="auto"/>
                    <w:right w:val="none" w:sz="0" w:space="0" w:color="auto"/>
                  </w:divBdr>
                </w:div>
              </w:divsChild>
            </w:div>
            <w:div w:id="882445951">
              <w:marLeft w:val="0"/>
              <w:marRight w:val="0"/>
              <w:marTop w:val="0"/>
              <w:marBottom w:val="0"/>
              <w:divBdr>
                <w:top w:val="none" w:sz="0" w:space="0" w:color="auto"/>
                <w:left w:val="none" w:sz="0" w:space="0" w:color="auto"/>
                <w:bottom w:val="none" w:sz="0" w:space="0" w:color="auto"/>
                <w:right w:val="none" w:sz="0" w:space="0" w:color="auto"/>
              </w:divBdr>
              <w:divsChild>
                <w:div w:id="1758675193">
                  <w:marLeft w:val="0"/>
                  <w:marRight w:val="0"/>
                  <w:marTop w:val="0"/>
                  <w:marBottom w:val="0"/>
                  <w:divBdr>
                    <w:top w:val="none" w:sz="0" w:space="0" w:color="auto"/>
                    <w:left w:val="none" w:sz="0" w:space="0" w:color="auto"/>
                    <w:bottom w:val="none" w:sz="0" w:space="0" w:color="auto"/>
                    <w:right w:val="none" w:sz="0" w:space="0" w:color="auto"/>
                  </w:divBdr>
                </w:div>
              </w:divsChild>
            </w:div>
            <w:div w:id="892815200">
              <w:marLeft w:val="0"/>
              <w:marRight w:val="0"/>
              <w:marTop w:val="0"/>
              <w:marBottom w:val="0"/>
              <w:divBdr>
                <w:top w:val="none" w:sz="0" w:space="0" w:color="auto"/>
                <w:left w:val="none" w:sz="0" w:space="0" w:color="auto"/>
                <w:bottom w:val="none" w:sz="0" w:space="0" w:color="auto"/>
                <w:right w:val="none" w:sz="0" w:space="0" w:color="auto"/>
              </w:divBdr>
              <w:divsChild>
                <w:div w:id="1962490959">
                  <w:marLeft w:val="0"/>
                  <w:marRight w:val="0"/>
                  <w:marTop w:val="0"/>
                  <w:marBottom w:val="0"/>
                  <w:divBdr>
                    <w:top w:val="none" w:sz="0" w:space="0" w:color="auto"/>
                    <w:left w:val="none" w:sz="0" w:space="0" w:color="auto"/>
                    <w:bottom w:val="none" w:sz="0" w:space="0" w:color="auto"/>
                    <w:right w:val="none" w:sz="0" w:space="0" w:color="auto"/>
                  </w:divBdr>
                </w:div>
              </w:divsChild>
            </w:div>
            <w:div w:id="937643368">
              <w:marLeft w:val="0"/>
              <w:marRight w:val="0"/>
              <w:marTop w:val="0"/>
              <w:marBottom w:val="0"/>
              <w:divBdr>
                <w:top w:val="none" w:sz="0" w:space="0" w:color="auto"/>
                <w:left w:val="none" w:sz="0" w:space="0" w:color="auto"/>
                <w:bottom w:val="none" w:sz="0" w:space="0" w:color="auto"/>
                <w:right w:val="none" w:sz="0" w:space="0" w:color="auto"/>
              </w:divBdr>
              <w:divsChild>
                <w:div w:id="1494103375">
                  <w:marLeft w:val="0"/>
                  <w:marRight w:val="0"/>
                  <w:marTop w:val="0"/>
                  <w:marBottom w:val="0"/>
                  <w:divBdr>
                    <w:top w:val="none" w:sz="0" w:space="0" w:color="auto"/>
                    <w:left w:val="none" w:sz="0" w:space="0" w:color="auto"/>
                    <w:bottom w:val="none" w:sz="0" w:space="0" w:color="auto"/>
                    <w:right w:val="none" w:sz="0" w:space="0" w:color="auto"/>
                  </w:divBdr>
                </w:div>
              </w:divsChild>
            </w:div>
            <w:div w:id="948321597">
              <w:marLeft w:val="0"/>
              <w:marRight w:val="0"/>
              <w:marTop w:val="0"/>
              <w:marBottom w:val="0"/>
              <w:divBdr>
                <w:top w:val="none" w:sz="0" w:space="0" w:color="auto"/>
                <w:left w:val="none" w:sz="0" w:space="0" w:color="auto"/>
                <w:bottom w:val="none" w:sz="0" w:space="0" w:color="auto"/>
                <w:right w:val="none" w:sz="0" w:space="0" w:color="auto"/>
              </w:divBdr>
              <w:divsChild>
                <w:div w:id="1702626479">
                  <w:marLeft w:val="0"/>
                  <w:marRight w:val="0"/>
                  <w:marTop w:val="0"/>
                  <w:marBottom w:val="0"/>
                  <w:divBdr>
                    <w:top w:val="none" w:sz="0" w:space="0" w:color="auto"/>
                    <w:left w:val="none" w:sz="0" w:space="0" w:color="auto"/>
                    <w:bottom w:val="none" w:sz="0" w:space="0" w:color="auto"/>
                    <w:right w:val="none" w:sz="0" w:space="0" w:color="auto"/>
                  </w:divBdr>
                </w:div>
              </w:divsChild>
            </w:div>
            <w:div w:id="1018239407">
              <w:marLeft w:val="0"/>
              <w:marRight w:val="0"/>
              <w:marTop w:val="0"/>
              <w:marBottom w:val="0"/>
              <w:divBdr>
                <w:top w:val="none" w:sz="0" w:space="0" w:color="auto"/>
                <w:left w:val="none" w:sz="0" w:space="0" w:color="auto"/>
                <w:bottom w:val="none" w:sz="0" w:space="0" w:color="auto"/>
                <w:right w:val="none" w:sz="0" w:space="0" w:color="auto"/>
              </w:divBdr>
              <w:divsChild>
                <w:div w:id="683633399">
                  <w:marLeft w:val="0"/>
                  <w:marRight w:val="0"/>
                  <w:marTop w:val="0"/>
                  <w:marBottom w:val="0"/>
                  <w:divBdr>
                    <w:top w:val="none" w:sz="0" w:space="0" w:color="auto"/>
                    <w:left w:val="none" w:sz="0" w:space="0" w:color="auto"/>
                    <w:bottom w:val="none" w:sz="0" w:space="0" w:color="auto"/>
                    <w:right w:val="none" w:sz="0" w:space="0" w:color="auto"/>
                  </w:divBdr>
                </w:div>
              </w:divsChild>
            </w:div>
            <w:div w:id="1093431407">
              <w:marLeft w:val="0"/>
              <w:marRight w:val="0"/>
              <w:marTop w:val="0"/>
              <w:marBottom w:val="0"/>
              <w:divBdr>
                <w:top w:val="none" w:sz="0" w:space="0" w:color="auto"/>
                <w:left w:val="none" w:sz="0" w:space="0" w:color="auto"/>
                <w:bottom w:val="none" w:sz="0" w:space="0" w:color="auto"/>
                <w:right w:val="none" w:sz="0" w:space="0" w:color="auto"/>
              </w:divBdr>
              <w:divsChild>
                <w:div w:id="1051882616">
                  <w:marLeft w:val="0"/>
                  <w:marRight w:val="0"/>
                  <w:marTop w:val="0"/>
                  <w:marBottom w:val="0"/>
                  <w:divBdr>
                    <w:top w:val="none" w:sz="0" w:space="0" w:color="auto"/>
                    <w:left w:val="none" w:sz="0" w:space="0" w:color="auto"/>
                    <w:bottom w:val="none" w:sz="0" w:space="0" w:color="auto"/>
                    <w:right w:val="none" w:sz="0" w:space="0" w:color="auto"/>
                  </w:divBdr>
                </w:div>
              </w:divsChild>
            </w:div>
            <w:div w:id="1136728186">
              <w:marLeft w:val="0"/>
              <w:marRight w:val="0"/>
              <w:marTop w:val="0"/>
              <w:marBottom w:val="0"/>
              <w:divBdr>
                <w:top w:val="none" w:sz="0" w:space="0" w:color="auto"/>
                <w:left w:val="none" w:sz="0" w:space="0" w:color="auto"/>
                <w:bottom w:val="none" w:sz="0" w:space="0" w:color="auto"/>
                <w:right w:val="none" w:sz="0" w:space="0" w:color="auto"/>
              </w:divBdr>
              <w:divsChild>
                <w:div w:id="1339695568">
                  <w:marLeft w:val="0"/>
                  <w:marRight w:val="0"/>
                  <w:marTop w:val="0"/>
                  <w:marBottom w:val="0"/>
                  <w:divBdr>
                    <w:top w:val="none" w:sz="0" w:space="0" w:color="auto"/>
                    <w:left w:val="none" w:sz="0" w:space="0" w:color="auto"/>
                    <w:bottom w:val="none" w:sz="0" w:space="0" w:color="auto"/>
                    <w:right w:val="none" w:sz="0" w:space="0" w:color="auto"/>
                  </w:divBdr>
                </w:div>
              </w:divsChild>
            </w:div>
            <w:div w:id="1209564739">
              <w:marLeft w:val="0"/>
              <w:marRight w:val="0"/>
              <w:marTop w:val="0"/>
              <w:marBottom w:val="0"/>
              <w:divBdr>
                <w:top w:val="none" w:sz="0" w:space="0" w:color="auto"/>
                <w:left w:val="none" w:sz="0" w:space="0" w:color="auto"/>
                <w:bottom w:val="none" w:sz="0" w:space="0" w:color="auto"/>
                <w:right w:val="none" w:sz="0" w:space="0" w:color="auto"/>
              </w:divBdr>
              <w:divsChild>
                <w:div w:id="386688900">
                  <w:marLeft w:val="0"/>
                  <w:marRight w:val="0"/>
                  <w:marTop w:val="0"/>
                  <w:marBottom w:val="0"/>
                  <w:divBdr>
                    <w:top w:val="none" w:sz="0" w:space="0" w:color="auto"/>
                    <w:left w:val="none" w:sz="0" w:space="0" w:color="auto"/>
                    <w:bottom w:val="none" w:sz="0" w:space="0" w:color="auto"/>
                    <w:right w:val="none" w:sz="0" w:space="0" w:color="auto"/>
                  </w:divBdr>
                </w:div>
              </w:divsChild>
            </w:div>
            <w:div w:id="1221480572">
              <w:marLeft w:val="0"/>
              <w:marRight w:val="0"/>
              <w:marTop w:val="0"/>
              <w:marBottom w:val="0"/>
              <w:divBdr>
                <w:top w:val="none" w:sz="0" w:space="0" w:color="auto"/>
                <w:left w:val="none" w:sz="0" w:space="0" w:color="auto"/>
                <w:bottom w:val="none" w:sz="0" w:space="0" w:color="auto"/>
                <w:right w:val="none" w:sz="0" w:space="0" w:color="auto"/>
              </w:divBdr>
              <w:divsChild>
                <w:div w:id="1812284616">
                  <w:marLeft w:val="0"/>
                  <w:marRight w:val="0"/>
                  <w:marTop w:val="0"/>
                  <w:marBottom w:val="0"/>
                  <w:divBdr>
                    <w:top w:val="none" w:sz="0" w:space="0" w:color="auto"/>
                    <w:left w:val="none" w:sz="0" w:space="0" w:color="auto"/>
                    <w:bottom w:val="none" w:sz="0" w:space="0" w:color="auto"/>
                    <w:right w:val="none" w:sz="0" w:space="0" w:color="auto"/>
                  </w:divBdr>
                </w:div>
              </w:divsChild>
            </w:div>
            <w:div w:id="1254630731">
              <w:marLeft w:val="0"/>
              <w:marRight w:val="0"/>
              <w:marTop w:val="0"/>
              <w:marBottom w:val="0"/>
              <w:divBdr>
                <w:top w:val="none" w:sz="0" w:space="0" w:color="auto"/>
                <w:left w:val="none" w:sz="0" w:space="0" w:color="auto"/>
                <w:bottom w:val="none" w:sz="0" w:space="0" w:color="auto"/>
                <w:right w:val="none" w:sz="0" w:space="0" w:color="auto"/>
              </w:divBdr>
              <w:divsChild>
                <w:div w:id="145512026">
                  <w:marLeft w:val="0"/>
                  <w:marRight w:val="0"/>
                  <w:marTop w:val="0"/>
                  <w:marBottom w:val="0"/>
                  <w:divBdr>
                    <w:top w:val="none" w:sz="0" w:space="0" w:color="auto"/>
                    <w:left w:val="none" w:sz="0" w:space="0" w:color="auto"/>
                    <w:bottom w:val="none" w:sz="0" w:space="0" w:color="auto"/>
                    <w:right w:val="none" w:sz="0" w:space="0" w:color="auto"/>
                  </w:divBdr>
                </w:div>
              </w:divsChild>
            </w:div>
            <w:div w:id="1254823859">
              <w:marLeft w:val="0"/>
              <w:marRight w:val="0"/>
              <w:marTop w:val="0"/>
              <w:marBottom w:val="0"/>
              <w:divBdr>
                <w:top w:val="none" w:sz="0" w:space="0" w:color="auto"/>
                <w:left w:val="none" w:sz="0" w:space="0" w:color="auto"/>
                <w:bottom w:val="none" w:sz="0" w:space="0" w:color="auto"/>
                <w:right w:val="none" w:sz="0" w:space="0" w:color="auto"/>
              </w:divBdr>
              <w:divsChild>
                <w:div w:id="1301689833">
                  <w:marLeft w:val="0"/>
                  <w:marRight w:val="0"/>
                  <w:marTop w:val="0"/>
                  <w:marBottom w:val="0"/>
                  <w:divBdr>
                    <w:top w:val="none" w:sz="0" w:space="0" w:color="auto"/>
                    <w:left w:val="none" w:sz="0" w:space="0" w:color="auto"/>
                    <w:bottom w:val="none" w:sz="0" w:space="0" w:color="auto"/>
                    <w:right w:val="none" w:sz="0" w:space="0" w:color="auto"/>
                  </w:divBdr>
                </w:div>
              </w:divsChild>
            </w:div>
            <w:div w:id="1258323881">
              <w:marLeft w:val="0"/>
              <w:marRight w:val="0"/>
              <w:marTop w:val="0"/>
              <w:marBottom w:val="0"/>
              <w:divBdr>
                <w:top w:val="none" w:sz="0" w:space="0" w:color="auto"/>
                <w:left w:val="none" w:sz="0" w:space="0" w:color="auto"/>
                <w:bottom w:val="none" w:sz="0" w:space="0" w:color="auto"/>
                <w:right w:val="none" w:sz="0" w:space="0" w:color="auto"/>
              </w:divBdr>
              <w:divsChild>
                <w:div w:id="670184379">
                  <w:marLeft w:val="0"/>
                  <w:marRight w:val="0"/>
                  <w:marTop w:val="0"/>
                  <w:marBottom w:val="0"/>
                  <w:divBdr>
                    <w:top w:val="none" w:sz="0" w:space="0" w:color="auto"/>
                    <w:left w:val="none" w:sz="0" w:space="0" w:color="auto"/>
                    <w:bottom w:val="none" w:sz="0" w:space="0" w:color="auto"/>
                    <w:right w:val="none" w:sz="0" w:space="0" w:color="auto"/>
                  </w:divBdr>
                </w:div>
                <w:div w:id="732702241">
                  <w:marLeft w:val="0"/>
                  <w:marRight w:val="0"/>
                  <w:marTop w:val="0"/>
                  <w:marBottom w:val="0"/>
                  <w:divBdr>
                    <w:top w:val="none" w:sz="0" w:space="0" w:color="auto"/>
                    <w:left w:val="none" w:sz="0" w:space="0" w:color="auto"/>
                    <w:bottom w:val="none" w:sz="0" w:space="0" w:color="auto"/>
                    <w:right w:val="none" w:sz="0" w:space="0" w:color="auto"/>
                  </w:divBdr>
                </w:div>
              </w:divsChild>
            </w:div>
            <w:div w:id="1277710635">
              <w:marLeft w:val="0"/>
              <w:marRight w:val="0"/>
              <w:marTop w:val="0"/>
              <w:marBottom w:val="0"/>
              <w:divBdr>
                <w:top w:val="none" w:sz="0" w:space="0" w:color="auto"/>
                <w:left w:val="none" w:sz="0" w:space="0" w:color="auto"/>
                <w:bottom w:val="none" w:sz="0" w:space="0" w:color="auto"/>
                <w:right w:val="none" w:sz="0" w:space="0" w:color="auto"/>
              </w:divBdr>
              <w:divsChild>
                <w:div w:id="842090596">
                  <w:marLeft w:val="0"/>
                  <w:marRight w:val="0"/>
                  <w:marTop w:val="0"/>
                  <w:marBottom w:val="0"/>
                  <w:divBdr>
                    <w:top w:val="none" w:sz="0" w:space="0" w:color="auto"/>
                    <w:left w:val="none" w:sz="0" w:space="0" w:color="auto"/>
                    <w:bottom w:val="none" w:sz="0" w:space="0" w:color="auto"/>
                    <w:right w:val="none" w:sz="0" w:space="0" w:color="auto"/>
                  </w:divBdr>
                </w:div>
              </w:divsChild>
            </w:div>
            <w:div w:id="1302223389">
              <w:marLeft w:val="0"/>
              <w:marRight w:val="0"/>
              <w:marTop w:val="0"/>
              <w:marBottom w:val="0"/>
              <w:divBdr>
                <w:top w:val="none" w:sz="0" w:space="0" w:color="auto"/>
                <w:left w:val="none" w:sz="0" w:space="0" w:color="auto"/>
                <w:bottom w:val="none" w:sz="0" w:space="0" w:color="auto"/>
                <w:right w:val="none" w:sz="0" w:space="0" w:color="auto"/>
              </w:divBdr>
              <w:divsChild>
                <w:div w:id="667289576">
                  <w:marLeft w:val="0"/>
                  <w:marRight w:val="0"/>
                  <w:marTop w:val="0"/>
                  <w:marBottom w:val="0"/>
                  <w:divBdr>
                    <w:top w:val="none" w:sz="0" w:space="0" w:color="auto"/>
                    <w:left w:val="none" w:sz="0" w:space="0" w:color="auto"/>
                    <w:bottom w:val="none" w:sz="0" w:space="0" w:color="auto"/>
                    <w:right w:val="none" w:sz="0" w:space="0" w:color="auto"/>
                  </w:divBdr>
                </w:div>
              </w:divsChild>
            </w:div>
            <w:div w:id="1319771945">
              <w:marLeft w:val="0"/>
              <w:marRight w:val="0"/>
              <w:marTop w:val="0"/>
              <w:marBottom w:val="0"/>
              <w:divBdr>
                <w:top w:val="none" w:sz="0" w:space="0" w:color="auto"/>
                <w:left w:val="none" w:sz="0" w:space="0" w:color="auto"/>
                <w:bottom w:val="none" w:sz="0" w:space="0" w:color="auto"/>
                <w:right w:val="none" w:sz="0" w:space="0" w:color="auto"/>
              </w:divBdr>
              <w:divsChild>
                <w:div w:id="861552179">
                  <w:marLeft w:val="0"/>
                  <w:marRight w:val="0"/>
                  <w:marTop w:val="0"/>
                  <w:marBottom w:val="0"/>
                  <w:divBdr>
                    <w:top w:val="none" w:sz="0" w:space="0" w:color="auto"/>
                    <w:left w:val="none" w:sz="0" w:space="0" w:color="auto"/>
                    <w:bottom w:val="none" w:sz="0" w:space="0" w:color="auto"/>
                    <w:right w:val="none" w:sz="0" w:space="0" w:color="auto"/>
                  </w:divBdr>
                </w:div>
                <w:div w:id="1007174665">
                  <w:marLeft w:val="0"/>
                  <w:marRight w:val="0"/>
                  <w:marTop w:val="0"/>
                  <w:marBottom w:val="0"/>
                  <w:divBdr>
                    <w:top w:val="none" w:sz="0" w:space="0" w:color="auto"/>
                    <w:left w:val="none" w:sz="0" w:space="0" w:color="auto"/>
                    <w:bottom w:val="none" w:sz="0" w:space="0" w:color="auto"/>
                    <w:right w:val="none" w:sz="0" w:space="0" w:color="auto"/>
                  </w:divBdr>
                </w:div>
              </w:divsChild>
            </w:div>
            <w:div w:id="1330791059">
              <w:marLeft w:val="0"/>
              <w:marRight w:val="0"/>
              <w:marTop w:val="0"/>
              <w:marBottom w:val="0"/>
              <w:divBdr>
                <w:top w:val="none" w:sz="0" w:space="0" w:color="auto"/>
                <w:left w:val="none" w:sz="0" w:space="0" w:color="auto"/>
                <w:bottom w:val="none" w:sz="0" w:space="0" w:color="auto"/>
                <w:right w:val="none" w:sz="0" w:space="0" w:color="auto"/>
              </w:divBdr>
              <w:divsChild>
                <w:div w:id="31031033">
                  <w:marLeft w:val="0"/>
                  <w:marRight w:val="0"/>
                  <w:marTop w:val="0"/>
                  <w:marBottom w:val="0"/>
                  <w:divBdr>
                    <w:top w:val="none" w:sz="0" w:space="0" w:color="auto"/>
                    <w:left w:val="none" w:sz="0" w:space="0" w:color="auto"/>
                    <w:bottom w:val="none" w:sz="0" w:space="0" w:color="auto"/>
                    <w:right w:val="none" w:sz="0" w:space="0" w:color="auto"/>
                  </w:divBdr>
                </w:div>
                <w:div w:id="43213811">
                  <w:marLeft w:val="0"/>
                  <w:marRight w:val="0"/>
                  <w:marTop w:val="0"/>
                  <w:marBottom w:val="0"/>
                  <w:divBdr>
                    <w:top w:val="none" w:sz="0" w:space="0" w:color="auto"/>
                    <w:left w:val="none" w:sz="0" w:space="0" w:color="auto"/>
                    <w:bottom w:val="none" w:sz="0" w:space="0" w:color="auto"/>
                    <w:right w:val="none" w:sz="0" w:space="0" w:color="auto"/>
                  </w:divBdr>
                </w:div>
              </w:divsChild>
            </w:div>
            <w:div w:id="1374035998">
              <w:marLeft w:val="0"/>
              <w:marRight w:val="0"/>
              <w:marTop w:val="0"/>
              <w:marBottom w:val="0"/>
              <w:divBdr>
                <w:top w:val="none" w:sz="0" w:space="0" w:color="auto"/>
                <w:left w:val="none" w:sz="0" w:space="0" w:color="auto"/>
                <w:bottom w:val="none" w:sz="0" w:space="0" w:color="auto"/>
                <w:right w:val="none" w:sz="0" w:space="0" w:color="auto"/>
              </w:divBdr>
              <w:divsChild>
                <w:div w:id="1592735523">
                  <w:marLeft w:val="0"/>
                  <w:marRight w:val="0"/>
                  <w:marTop w:val="0"/>
                  <w:marBottom w:val="0"/>
                  <w:divBdr>
                    <w:top w:val="none" w:sz="0" w:space="0" w:color="auto"/>
                    <w:left w:val="none" w:sz="0" w:space="0" w:color="auto"/>
                    <w:bottom w:val="none" w:sz="0" w:space="0" w:color="auto"/>
                    <w:right w:val="none" w:sz="0" w:space="0" w:color="auto"/>
                  </w:divBdr>
                </w:div>
              </w:divsChild>
            </w:div>
            <w:div w:id="1421830115">
              <w:marLeft w:val="0"/>
              <w:marRight w:val="0"/>
              <w:marTop w:val="0"/>
              <w:marBottom w:val="0"/>
              <w:divBdr>
                <w:top w:val="none" w:sz="0" w:space="0" w:color="auto"/>
                <w:left w:val="none" w:sz="0" w:space="0" w:color="auto"/>
                <w:bottom w:val="none" w:sz="0" w:space="0" w:color="auto"/>
                <w:right w:val="none" w:sz="0" w:space="0" w:color="auto"/>
              </w:divBdr>
              <w:divsChild>
                <w:div w:id="1120955488">
                  <w:marLeft w:val="0"/>
                  <w:marRight w:val="0"/>
                  <w:marTop w:val="0"/>
                  <w:marBottom w:val="0"/>
                  <w:divBdr>
                    <w:top w:val="none" w:sz="0" w:space="0" w:color="auto"/>
                    <w:left w:val="none" w:sz="0" w:space="0" w:color="auto"/>
                    <w:bottom w:val="none" w:sz="0" w:space="0" w:color="auto"/>
                    <w:right w:val="none" w:sz="0" w:space="0" w:color="auto"/>
                  </w:divBdr>
                </w:div>
              </w:divsChild>
            </w:div>
            <w:div w:id="1434399462">
              <w:marLeft w:val="0"/>
              <w:marRight w:val="0"/>
              <w:marTop w:val="0"/>
              <w:marBottom w:val="0"/>
              <w:divBdr>
                <w:top w:val="none" w:sz="0" w:space="0" w:color="auto"/>
                <w:left w:val="none" w:sz="0" w:space="0" w:color="auto"/>
                <w:bottom w:val="none" w:sz="0" w:space="0" w:color="auto"/>
                <w:right w:val="none" w:sz="0" w:space="0" w:color="auto"/>
              </w:divBdr>
              <w:divsChild>
                <w:div w:id="222254982">
                  <w:marLeft w:val="0"/>
                  <w:marRight w:val="0"/>
                  <w:marTop w:val="0"/>
                  <w:marBottom w:val="0"/>
                  <w:divBdr>
                    <w:top w:val="none" w:sz="0" w:space="0" w:color="auto"/>
                    <w:left w:val="none" w:sz="0" w:space="0" w:color="auto"/>
                    <w:bottom w:val="none" w:sz="0" w:space="0" w:color="auto"/>
                    <w:right w:val="none" w:sz="0" w:space="0" w:color="auto"/>
                  </w:divBdr>
                </w:div>
                <w:div w:id="1492406131">
                  <w:marLeft w:val="0"/>
                  <w:marRight w:val="0"/>
                  <w:marTop w:val="0"/>
                  <w:marBottom w:val="0"/>
                  <w:divBdr>
                    <w:top w:val="none" w:sz="0" w:space="0" w:color="auto"/>
                    <w:left w:val="none" w:sz="0" w:space="0" w:color="auto"/>
                    <w:bottom w:val="none" w:sz="0" w:space="0" w:color="auto"/>
                    <w:right w:val="none" w:sz="0" w:space="0" w:color="auto"/>
                  </w:divBdr>
                </w:div>
              </w:divsChild>
            </w:div>
            <w:div w:id="1494056552">
              <w:marLeft w:val="0"/>
              <w:marRight w:val="0"/>
              <w:marTop w:val="0"/>
              <w:marBottom w:val="0"/>
              <w:divBdr>
                <w:top w:val="none" w:sz="0" w:space="0" w:color="auto"/>
                <w:left w:val="none" w:sz="0" w:space="0" w:color="auto"/>
                <w:bottom w:val="none" w:sz="0" w:space="0" w:color="auto"/>
                <w:right w:val="none" w:sz="0" w:space="0" w:color="auto"/>
              </w:divBdr>
              <w:divsChild>
                <w:div w:id="307050439">
                  <w:marLeft w:val="0"/>
                  <w:marRight w:val="0"/>
                  <w:marTop w:val="0"/>
                  <w:marBottom w:val="0"/>
                  <w:divBdr>
                    <w:top w:val="none" w:sz="0" w:space="0" w:color="auto"/>
                    <w:left w:val="none" w:sz="0" w:space="0" w:color="auto"/>
                    <w:bottom w:val="none" w:sz="0" w:space="0" w:color="auto"/>
                    <w:right w:val="none" w:sz="0" w:space="0" w:color="auto"/>
                  </w:divBdr>
                </w:div>
              </w:divsChild>
            </w:div>
            <w:div w:id="1651667849">
              <w:marLeft w:val="0"/>
              <w:marRight w:val="0"/>
              <w:marTop w:val="0"/>
              <w:marBottom w:val="0"/>
              <w:divBdr>
                <w:top w:val="none" w:sz="0" w:space="0" w:color="auto"/>
                <w:left w:val="none" w:sz="0" w:space="0" w:color="auto"/>
                <w:bottom w:val="none" w:sz="0" w:space="0" w:color="auto"/>
                <w:right w:val="none" w:sz="0" w:space="0" w:color="auto"/>
              </w:divBdr>
              <w:divsChild>
                <w:div w:id="334308514">
                  <w:marLeft w:val="0"/>
                  <w:marRight w:val="0"/>
                  <w:marTop w:val="0"/>
                  <w:marBottom w:val="0"/>
                  <w:divBdr>
                    <w:top w:val="none" w:sz="0" w:space="0" w:color="auto"/>
                    <w:left w:val="none" w:sz="0" w:space="0" w:color="auto"/>
                    <w:bottom w:val="none" w:sz="0" w:space="0" w:color="auto"/>
                    <w:right w:val="none" w:sz="0" w:space="0" w:color="auto"/>
                  </w:divBdr>
                </w:div>
              </w:divsChild>
            </w:div>
            <w:div w:id="1652906528">
              <w:marLeft w:val="0"/>
              <w:marRight w:val="0"/>
              <w:marTop w:val="0"/>
              <w:marBottom w:val="0"/>
              <w:divBdr>
                <w:top w:val="none" w:sz="0" w:space="0" w:color="auto"/>
                <w:left w:val="none" w:sz="0" w:space="0" w:color="auto"/>
                <w:bottom w:val="none" w:sz="0" w:space="0" w:color="auto"/>
                <w:right w:val="none" w:sz="0" w:space="0" w:color="auto"/>
              </w:divBdr>
              <w:divsChild>
                <w:div w:id="1463226488">
                  <w:marLeft w:val="0"/>
                  <w:marRight w:val="0"/>
                  <w:marTop w:val="0"/>
                  <w:marBottom w:val="0"/>
                  <w:divBdr>
                    <w:top w:val="none" w:sz="0" w:space="0" w:color="auto"/>
                    <w:left w:val="none" w:sz="0" w:space="0" w:color="auto"/>
                    <w:bottom w:val="none" w:sz="0" w:space="0" w:color="auto"/>
                    <w:right w:val="none" w:sz="0" w:space="0" w:color="auto"/>
                  </w:divBdr>
                </w:div>
              </w:divsChild>
            </w:div>
            <w:div w:id="1736127365">
              <w:marLeft w:val="0"/>
              <w:marRight w:val="0"/>
              <w:marTop w:val="0"/>
              <w:marBottom w:val="0"/>
              <w:divBdr>
                <w:top w:val="none" w:sz="0" w:space="0" w:color="auto"/>
                <w:left w:val="none" w:sz="0" w:space="0" w:color="auto"/>
                <w:bottom w:val="none" w:sz="0" w:space="0" w:color="auto"/>
                <w:right w:val="none" w:sz="0" w:space="0" w:color="auto"/>
              </w:divBdr>
              <w:divsChild>
                <w:div w:id="861550899">
                  <w:marLeft w:val="0"/>
                  <w:marRight w:val="0"/>
                  <w:marTop w:val="0"/>
                  <w:marBottom w:val="0"/>
                  <w:divBdr>
                    <w:top w:val="none" w:sz="0" w:space="0" w:color="auto"/>
                    <w:left w:val="none" w:sz="0" w:space="0" w:color="auto"/>
                    <w:bottom w:val="none" w:sz="0" w:space="0" w:color="auto"/>
                    <w:right w:val="none" w:sz="0" w:space="0" w:color="auto"/>
                  </w:divBdr>
                </w:div>
              </w:divsChild>
            </w:div>
            <w:div w:id="1753700113">
              <w:marLeft w:val="0"/>
              <w:marRight w:val="0"/>
              <w:marTop w:val="0"/>
              <w:marBottom w:val="0"/>
              <w:divBdr>
                <w:top w:val="none" w:sz="0" w:space="0" w:color="auto"/>
                <w:left w:val="none" w:sz="0" w:space="0" w:color="auto"/>
                <w:bottom w:val="none" w:sz="0" w:space="0" w:color="auto"/>
                <w:right w:val="none" w:sz="0" w:space="0" w:color="auto"/>
              </w:divBdr>
              <w:divsChild>
                <w:div w:id="1295870209">
                  <w:marLeft w:val="0"/>
                  <w:marRight w:val="0"/>
                  <w:marTop w:val="0"/>
                  <w:marBottom w:val="0"/>
                  <w:divBdr>
                    <w:top w:val="none" w:sz="0" w:space="0" w:color="auto"/>
                    <w:left w:val="none" w:sz="0" w:space="0" w:color="auto"/>
                    <w:bottom w:val="none" w:sz="0" w:space="0" w:color="auto"/>
                    <w:right w:val="none" w:sz="0" w:space="0" w:color="auto"/>
                  </w:divBdr>
                </w:div>
              </w:divsChild>
            </w:div>
            <w:div w:id="1778401429">
              <w:marLeft w:val="0"/>
              <w:marRight w:val="0"/>
              <w:marTop w:val="0"/>
              <w:marBottom w:val="0"/>
              <w:divBdr>
                <w:top w:val="none" w:sz="0" w:space="0" w:color="auto"/>
                <w:left w:val="none" w:sz="0" w:space="0" w:color="auto"/>
                <w:bottom w:val="none" w:sz="0" w:space="0" w:color="auto"/>
                <w:right w:val="none" w:sz="0" w:space="0" w:color="auto"/>
              </w:divBdr>
              <w:divsChild>
                <w:div w:id="285505474">
                  <w:marLeft w:val="0"/>
                  <w:marRight w:val="0"/>
                  <w:marTop w:val="0"/>
                  <w:marBottom w:val="0"/>
                  <w:divBdr>
                    <w:top w:val="none" w:sz="0" w:space="0" w:color="auto"/>
                    <w:left w:val="none" w:sz="0" w:space="0" w:color="auto"/>
                    <w:bottom w:val="none" w:sz="0" w:space="0" w:color="auto"/>
                    <w:right w:val="none" w:sz="0" w:space="0" w:color="auto"/>
                  </w:divBdr>
                </w:div>
              </w:divsChild>
            </w:div>
            <w:div w:id="1853059458">
              <w:marLeft w:val="0"/>
              <w:marRight w:val="0"/>
              <w:marTop w:val="0"/>
              <w:marBottom w:val="0"/>
              <w:divBdr>
                <w:top w:val="none" w:sz="0" w:space="0" w:color="auto"/>
                <w:left w:val="none" w:sz="0" w:space="0" w:color="auto"/>
                <w:bottom w:val="none" w:sz="0" w:space="0" w:color="auto"/>
                <w:right w:val="none" w:sz="0" w:space="0" w:color="auto"/>
              </w:divBdr>
              <w:divsChild>
                <w:div w:id="604381242">
                  <w:marLeft w:val="0"/>
                  <w:marRight w:val="0"/>
                  <w:marTop w:val="0"/>
                  <w:marBottom w:val="0"/>
                  <w:divBdr>
                    <w:top w:val="none" w:sz="0" w:space="0" w:color="auto"/>
                    <w:left w:val="none" w:sz="0" w:space="0" w:color="auto"/>
                    <w:bottom w:val="none" w:sz="0" w:space="0" w:color="auto"/>
                    <w:right w:val="none" w:sz="0" w:space="0" w:color="auto"/>
                  </w:divBdr>
                </w:div>
              </w:divsChild>
            </w:div>
            <w:div w:id="1940602720">
              <w:marLeft w:val="0"/>
              <w:marRight w:val="0"/>
              <w:marTop w:val="0"/>
              <w:marBottom w:val="0"/>
              <w:divBdr>
                <w:top w:val="none" w:sz="0" w:space="0" w:color="auto"/>
                <w:left w:val="none" w:sz="0" w:space="0" w:color="auto"/>
                <w:bottom w:val="none" w:sz="0" w:space="0" w:color="auto"/>
                <w:right w:val="none" w:sz="0" w:space="0" w:color="auto"/>
              </w:divBdr>
              <w:divsChild>
                <w:div w:id="656541256">
                  <w:marLeft w:val="0"/>
                  <w:marRight w:val="0"/>
                  <w:marTop w:val="0"/>
                  <w:marBottom w:val="0"/>
                  <w:divBdr>
                    <w:top w:val="none" w:sz="0" w:space="0" w:color="auto"/>
                    <w:left w:val="none" w:sz="0" w:space="0" w:color="auto"/>
                    <w:bottom w:val="none" w:sz="0" w:space="0" w:color="auto"/>
                    <w:right w:val="none" w:sz="0" w:space="0" w:color="auto"/>
                  </w:divBdr>
                </w:div>
              </w:divsChild>
            </w:div>
            <w:div w:id="1941134502">
              <w:marLeft w:val="0"/>
              <w:marRight w:val="0"/>
              <w:marTop w:val="0"/>
              <w:marBottom w:val="0"/>
              <w:divBdr>
                <w:top w:val="none" w:sz="0" w:space="0" w:color="auto"/>
                <w:left w:val="none" w:sz="0" w:space="0" w:color="auto"/>
                <w:bottom w:val="none" w:sz="0" w:space="0" w:color="auto"/>
                <w:right w:val="none" w:sz="0" w:space="0" w:color="auto"/>
              </w:divBdr>
              <w:divsChild>
                <w:div w:id="881749143">
                  <w:marLeft w:val="0"/>
                  <w:marRight w:val="0"/>
                  <w:marTop w:val="0"/>
                  <w:marBottom w:val="0"/>
                  <w:divBdr>
                    <w:top w:val="none" w:sz="0" w:space="0" w:color="auto"/>
                    <w:left w:val="none" w:sz="0" w:space="0" w:color="auto"/>
                    <w:bottom w:val="none" w:sz="0" w:space="0" w:color="auto"/>
                    <w:right w:val="none" w:sz="0" w:space="0" w:color="auto"/>
                  </w:divBdr>
                </w:div>
                <w:div w:id="1061561014">
                  <w:marLeft w:val="0"/>
                  <w:marRight w:val="0"/>
                  <w:marTop w:val="0"/>
                  <w:marBottom w:val="0"/>
                  <w:divBdr>
                    <w:top w:val="none" w:sz="0" w:space="0" w:color="auto"/>
                    <w:left w:val="none" w:sz="0" w:space="0" w:color="auto"/>
                    <w:bottom w:val="none" w:sz="0" w:space="0" w:color="auto"/>
                    <w:right w:val="none" w:sz="0" w:space="0" w:color="auto"/>
                  </w:divBdr>
                </w:div>
              </w:divsChild>
            </w:div>
            <w:div w:id="1988241499">
              <w:marLeft w:val="0"/>
              <w:marRight w:val="0"/>
              <w:marTop w:val="0"/>
              <w:marBottom w:val="0"/>
              <w:divBdr>
                <w:top w:val="none" w:sz="0" w:space="0" w:color="auto"/>
                <w:left w:val="none" w:sz="0" w:space="0" w:color="auto"/>
                <w:bottom w:val="none" w:sz="0" w:space="0" w:color="auto"/>
                <w:right w:val="none" w:sz="0" w:space="0" w:color="auto"/>
              </w:divBdr>
              <w:divsChild>
                <w:div w:id="340089211">
                  <w:marLeft w:val="0"/>
                  <w:marRight w:val="0"/>
                  <w:marTop w:val="0"/>
                  <w:marBottom w:val="0"/>
                  <w:divBdr>
                    <w:top w:val="none" w:sz="0" w:space="0" w:color="auto"/>
                    <w:left w:val="none" w:sz="0" w:space="0" w:color="auto"/>
                    <w:bottom w:val="none" w:sz="0" w:space="0" w:color="auto"/>
                    <w:right w:val="none" w:sz="0" w:space="0" w:color="auto"/>
                  </w:divBdr>
                </w:div>
              </w:divsChild>
            </w:div>
            <w:div w:id="1991326703">
              <w:marLeft w:val="0"/>
              <w:marRight w:val="0"/>
              <w:marTop w:val="0"/>
              <w:marBottom w:val="0"/>
              <w:divBdr>
                <w:top w:val="none" w:sz="0" w:space="0" w:color="auto"/>
                <w:left w:val="none" w:sz="0" w:space="0" w:color="auto"/>
                <w:bottom w:val="none" w:sz="0" w:space="0" w:color="auto"/>
                <w:right w:val="none" w:sz="0" w:space="0" w:color="auto"/>
              </w:divBdr>
              <w:divsChild>
                <w:div w:id="973481236">
                  <w:marLeft w:val="0"/>
                  <w:marRight w:val="0"/>
                  <w:marTop w:val="0"/>
                  <w:marBottom w:val="0"/>
                  <w:divBdr>
                    <w:top w:val="none" w:sz="0" w:space="0" w:color="auto"/>
                    <w:left w:val="none" w:sz="0" w:space="0" w:color="auto"/>
                    <w:bottom w:val="none" w:sz="0" w:space="0" w:color="auto"/>
                    <w:right w:val="none" w:sz="0" w:space="0" w:color="auto"/>
                  </w:divBdr>
                </w:div>
                <w:div w:id="2112116218">
                  <w:marLeft w:val="0"/>
                  <w:marRight w:val="0"/>
                  <w:marTop w:val="0"/>
                  <w:marBottom w:val="0"/>
                  <w:divBdr>
                    <w:top w:val="none" w:sz="0" w:space="0" w:color="auto"/>
                    <w:left w:val="none" w:sz="0" w:space="0" w:color="auto"/>
                    <w:bottom w:val="none" w:sz="0" w:space="0" w:color="auto"/>
                    <w:right w:val="none" w:sz="0" w:space="0" w:color="auto"/>
                  </w:divBdr>
                </w:div>
              </w:divsChild>
            </w:div>
            <w:div w:id="2093702103">
              <w:marLeft w:val="0"/>
              <w:marRight w:val="0"/>
              <w:marTop w:val="0"/>
              <w:marBottom w:val="0"/>
              <w:divBdr>
                <w:top w:val="none" w:sz="0" w:space="0" w:color="auto"/>
                <w:left w:val="none" w:sz="0" w:space="0" w:color="auto"/>
                <w:bottom w:val="none" w:sz="0" w:space="0" w:color="auto"/>
                <w:right w:val="none" w:sz="0" w:space="0" w:color="auto"/>
              </w:divBdr>
              <w:divsChild>
                <w:div w:id="1219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2260">
      <w:bodyDiv w:val="1"/>
      <w:marLeft w:val="0"/>
      <w:marRight w:val="0"/>
      <w:marTop w:val="0"/>
      <w:marBottom w:val="0"/>
      <w:divBdr>
        <w:top w:val="none" w:sz="0" w:space="0" w:color="auto"/>
        <w:left w:val="none" w:sz="0" w:space="0" w:color="auto"/>
        <w:bottom w:val="none" w:sz="0" w:space="0" w:color="auto"/>
        <w:right w:val="none" w:sz="0" w:space="0" w:color="auto"/>
      </w:divBdr>
      <w:divsChild>
        <w:div w:id="1285112970">
          <w:marLeft w:val="0"/>
          <w:marRight w:val="0"/>
          <w:marTop w:val="120"/>
          <w:marBottom w:val="120"/>
          <w:divBdr>
            <w:top w:val="none" w:sz="0" w:space="0" w:color="auto"/>
            <w:left w:val="none" w:sz="0" w:space="0" w:color="auto"/>
            <w:bottom w:val="none" w:sz="0" w:space="0" w:color="auto"/>
            <w:right w:val="none" w:sz="0" w:space="0" w:color="auto"/>
          </w:divBdr>
          <w:divsChild>
            <w:div w:id="19786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996">
      <w:bodyDiv w:val="1"/>
      <w:marLeft w:val="0"/>
      <w:marRight w:val="0"/>
      <w:marTop w:val="0"/>
      <w:marBottom w:val="0"/>
      <w:divBdr>
        <w:top w:val="none" w:sz="0" w:space="0" w:color="auto"/>
        <w:left w:val="none" w:sz="0" w:space="0" w:color="auto"/>
        <w:bottom w:val="none" w:sz="0" w:space="0" w:color="auto"/>
        <w:right w:val="none" w:sz="0" w:space="0" w:color="auto"/>
      </w:divBdr>
      <w:divsChild>
        <w:div w:id="521667692">
          <w:marLeft w:val="0"/>
          <w:marRight w:val="0"/>
          <w:marTop w:val="0"/>
          <w:marBottom w:val="0"/>
          <w:divBdr>
            <w:top w:val="none" w:sz="0" w:space="0" w:color="auto"/>
            <w:left w:val="none" w:sz="0" w:space="0" w:color="auto"/>
            <w:bottom w:val="none" w:sz="0" w:space="0" w:color="auto"/>
            <w:right w:val="none" w:sz="0" w:space="0" w:color="auto"/>
          </w:divBdr>
          <w:divsChild>
            <w:div w:id="1000935317">
              <w:marLeft w:val="0"/>
              <w:marRight w:val="0"/>
              <w:marTop w:val="0"/>
              <w:marBottom w:val="0"/>
              <w:divBdr>
                <w:top w:val="none" w:sz="0" w:space="0" w:color="auto"/>
                <w:left w:val="none" w:sz="0" w:space="0" w:color="auto"/>
                <w:bottom w:val="none" w:sz="0" w:space="0" w:color="auto"/>
                <w:right w:val="none" w:sz="0" w:space="0" w:color="auto"/>
              </w:divBdr>
            </w:div>
            <w:div w:id="1573470917">
              <w:marLeft w:val="0"/>
              <w:marRight w:val="0"/>
              <w:marTop w:val="0"/>
              <w:marBottom w:val="0"/>
              <w:divBdr>
                <w:top w:val="none" w:sz="0" w:space="0" w:color="auto"/>
                <w:left w:val="none" w:sz="0" w:space="0" w:color="auto"/>
                <w:bottom w:val="none" w:sz="0" w:space="0" w:color="auto"/>
                <w:right w:val="none" w:sz="0" w:space="0" w:color="auto"/>
              </w:divBdr>
            </w:div>
            <w:div w:id="2070573212">
              <w:marLeft w:val="0"/>
              <w:marRight w:val="0"/>
              <w:marTop w:val="0"/>
              <w:marBottom w:val="0"/>
              <w:divBdr>
                <w:top w:val="none" w:sz="0" w:space="0" w:color="auto"/>
                <w:left w:val="none" w:sz="0" w:space="0" w:color="auto"/>
                <w:bottom w:val="none" w:sz="0" w:space="0" w:color="auto"/>
                <w:right w:val="none" w:sz="0" w:space="0" w:color="auto"/>
              </w:divBdr>
            </w:div>
          </w:divsChild>
        </w:div>
        <w:div w:id="668750837">
          <w:marLeft w:val="0"/>
          <w:marRight w:val="0"/>
          <w:marTop w:val="0"/>
          <w:marBottom w:val="0"/>
          <w:divBdr>
            <w:top w:val="none" w:sz="0" w:space="0" w:color="auto"/>
            <w:left w:val="none" w:sz="0" w:space="0" w:color="auto"/>
            <w:bottom w:val="none" w:sz="0" w:space="0" w:color="auto"/>
            <w:right w:val="none" w:sz="0" w:space="0" w:color="auto"/>
          </w:divBdr>
          <w:divsChild>
            <w:div w:id="241570304">
              <w:marLeft w:val="0"/>
              <w:marRight w:val="0"/>
              <w:marTop w:val="0"/>
              <w:marBottom w:val="0"/>
              <w:divBdr>
                <w:top w:val="none" w:sz="0" w:space="0" w:color="auto"/>
                <w:left w:val="none" w:sz="0" w:space="0" w:color="auto"/>
                <w:bottom w:val="none" w:sz="0" w:space="0" w:color="auto"/>
                <w:right w:val="none" w:sz="0" w:space="0" w:color="auto"/>
              </w:divBdr>
            </w:div>
          </w:divsChild>
        </w:div>
        <w:div w:id="1051340510">
          <w:marLeft w:val="0"/>
          <w:marRight w:val="0"/>
          <w:marTop w:val="0"/>
          <w:marBottom w:val="0"/>
          <w:divBdr>
            <w:top w:val="none" w:sz="0" w:space="0" w:color="auto"/>
            <w:left w:val="none" w:sz="0" w:space="0" w:color="auto"/>
            <w:bottom w:val="none" w:sz="0" w:space="0" w:color="auto"/>
            <w:right w:val="none" w:sz="0" w:space="0" w:color="auto"/>
          </w:divBdr>
          <w:divsChild>
            <w:div w:id="861086344">
              <w:marLeft w:val="0"/>
              <w:marRight w:val="0"/>
              <w:marTop w:val="0"/>
              <w:marBottom w:val="0"/>
              <w:divBdr>
                <w:top w:val="none" w:sz="0" w:space="0" w:color="auto"/>
                <w:left w:val="none" w:sz="0" w:space="0" w:color="auto"/>
                <w:bottom w:val="none" w:sz="0" w:space="0" w:color="auto"/>
                <w:right w:val="none" w:sz="0" w:space="0" w:color="auto"/>
              </w:divBdr>
            </w:div>
          </w:divsChild>
        </w:div>
        <w:div w:id="1098135865">
          <w:marLeft w:val="0"/>
          <w:marRight w:val="0"/>
          <w:marTop w:val="0"/>
          <w:marBottom w:val="0"/>
          <w:divBdr>
            <w:top w:val="none" w:sz="0" w:space="0" w:color="auto"/>
            <w:left w:val="none" w:sz="0" w:space="0" w:color="auto"/>
            <w:bottom w:val="none" w:sz="0" w:space="0" w:color="auto"/>
            <w:right w:val="none" w:sz="0" w:space="0" w:color="auto"/>
          </w:divBdr>
          <w:divsChild>
            <w:div w:id="1419672746">
              <w:marLeft w:val="0"/>
              <w:marRight w:val="0"/>
              <w:marTop w:val="0"/>
              <w:marBottom w:val="0"/>
              <w:divBdr>
                <w:top w:val="none" w:sz="0" w:space="0" w:color="auto"/>
                <w:left w:val="none" w:sz="0" w:space="0" w:color="auto"/>
                <w:bottom w:val="none" w:sz="0" w:space="0" w:color="auto"/>
                <w:right w:val="none" w:sz="0" w:space="0" w:color="auto"/>
              </w:divBdr>
            </w:div>
          </w:divsChild>
        </w:div>
        <w:div w:id="1149589034">
          <w:marLeft w:val="0"/>
          <w:marRight w:val="0"/>
          <w:marTop w:val="0"/>
          <w:marBottom w:val="0"/>
          <w:divBdr>
            <w:top w:val="none" w:sz="0" w:space="0" w:color="auto"/>
            <w:left w:val="none" w:sz="0" w:space="0" w:color="auto"/>
            <w:bottom w:val="none" w:sz="0" w:space="0" w:color="auto"/>
            <w:right w:val="none" w:sz="0" w:space="0" w:color="auto"/>
          </w:divBdr>
          <w:divsChild>
            <w:div w:id="49548457">
              <w:marLeft w:val="0"/>
              <w:marRight w:val="0"/>
              <w:marTop w:val="0"/>
              <w:marBottom w:val="0"/>
              <w:divBdr>
                <w:top w:val="none" w:sz="0" w:space="0" w:color="auto"/>
                <w:left w:val="none" w:sz="0" w:space="0" w:color="auto"/>
                <w:bottom w:val="none" w:sz="0" w:space="0" w:color="auto"/>
                <w:right w:val="none" w:sz="0" w:space="0" w:color="auto"/>
              </w:divBdr>
            </w:div>
            <w:div w:id="237057029">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sChild>
        </w:div>
        <w:div w:id="1235244011">
          <w:marLeft w:val="0"/>
          <w:marRight w:val="0"/>
          <w:marTop w:val="0"/>
          <w:marBottom w:val="0"/>
          <w:divBdr>
            <w:top w:val="none" w:sz="0" w:space="0" w:color="auto"/>
            <w:left w:val="none" w:sz="0" w:space="0" w:color="auto"/>
            <w:bottom w:val="none" w:sz="0" w:space="0" w:color="auto"/>
            <w:right w:val="none" w:sz="0" w:space="0" w:color="auto"/>
          </w:divBdr>
          <w:divsChild>
            <w:div w:id="647902735">
              <w:marLeft w:val="0"/>
              <w:marRight w:val="0"/>
              <w:marTop w:val="0"/>
              <w:marBottom w:val="0"/>
              <w:divBdr>
                <w:top w:val="none" w:sz="0" w:space="0" w:color="auto"/>
                <w:left w:val="none" w:sz="0" w:space="0" w:color="auto"/>
                <w:bottom w:val="none" w:sz="0" w:space="0" w:color="auto"/>
                <w:right w:val="none" w:sz="0" w:space="0" w:color="auto"/>
              </w:divBdr>
            </w:div>
            <w:div w:id="1652908211">
              <w:marLeft w:val="0"/>
              <w:marRight w:val="0"/>
              <w:marTop w:val="0"/>
              <w:marBottom w:val="0"/>
              <w:divBdr>
                <w:top w:val="none" w:sz="0" w:space="0" w:color="auto"/>
                <w:left w:val="none" w:sz="0" w:space="0" w:color="auto"/>
                <w:bottom w:val="none" w:sz="0" w:space="0" w:color="auto"/>
                <w:right w:val="none" w:sz="0" w:space="0" w:color="auto"/>
              </w:divBdr>
            </w:div>
            <w:div w:id="2136171238">
              <w:marLeft w:val="0"/>
              <w:marRight w:val="0"/>
              <w:marTop w:val="0"/>
              <w:marBottom w:val="0"/>
              <w:divBdr>
                <w:top w:val="none" w:sz="0" w:space="0" w:color="auto"/>
                <w:left w:val="none" w:sz="0" w:space="0" w:color="auto"/>
                <w:bottom w:val="none" w:sz="0" w:space="0" w:color="auto"/>
                <w:right w:val="none" w:sz="0" w:space="0" w:color="auto"/>
              </w:divBdr>
            </w:div>
          </w:divsChild>
        </w:div>
        <w:div w:id="1312901782">
          <w:marLeft w:val="0"/>
          <w:marRight w:val="0"/>
          <w:marTop w:val="0"/>
          <w:marBottom w:val="0"/>
          <w:divBdr>
            <w:top w:val="none" w:sz="0" w:space="0" w:color="auto"/>
            <w:left w:val="none" w:sz="0" w:space="0" w:color="auto"/>
            <w:bottom w:val="none" w:sz="0" w:space="0" w:color="auto"/>
            <w:right w:val="none" w:sz="0" w:space="0" w:color="auto"/>
          </w:divBdr>
          <w:divsChild>
            <w:div w:id="162207377">
              <w:marLeft w:val="0"/>
              <w:marRight w:val="0"/>
              <w:marTop w:val="0"/>
              <w:marBottom w:val="0"/>
              <w:divBdr>
                <w:top w:val="none" w:sz="0" w:space="0" w:color="auto"/>
                <w:left w:val="none" w:sz="0" w:space="0" w:color="auto"/>
                <w:bottom w:val="none" w:sz="0" w:space="0" w:color="auto"/>
                <w:right w:val="none" w:sz="0" w:space="0" w:color="auto"/>
              </w:divBdr>
            </w:div>
            <w:div w:id="884415200">
              <w:marLeft w:val="0"/>
              <w:marRight w:val="0"/>
              <w:marTop w:val="0"/>
              <w:marBottom w:val="0"/>
              <w:divBdr>
                <w:top w:val="none" w:sz="0" w:space="0" w:color="auto"/>
                <w:left w:val="none" w:sz="0" w:space="0" w:color="auto"/>
                <w:bottom w:val="none" w:sz="0" w:space="0" w:color="auto"/>
                <w:right w:val="none" w:sz="0" w:space="0" w:color="auto"/>
              </w:divBdr>
            </w:div>
            <w:div w:id="1500463804">
              <w:marLeft w:val="0"/>
              <w:marRight w:val="0"/>
              <w:marTop w:val="0"/>
              <w:marBottom w:val="0"/>
              <w:divBdr>
                <w:top w:val="none" w:sz="0" w:space="0" w:color="auto"/>
                <w:left w:val="none" w:sz="0" w:space="0" w:color="auto"/>
                <w:bottom w:val="none" w:sz="0" w:space="0" w:color="auto"/>
                <w:right w:val="none" w:sz="0" w:space="0" w:color="auto"/>
              </w:divBdr>
            </w:div>
          </w:divsChild>
        </w:div>
        <w:div w:id="1532255517">
          <w:marLeft w:val="0"/>
          <w:marRight w:val="0"/>
          <w:marTop w:val="0"/>
          <w:marBottom w:val="0"/>
          <w:divBdr>
            <w:top w:val="none" w:sz="0" w:space="0" w:color="auto"/>
            <w:left w:val="none" w:sz="0" w:space="0" w:color="auto"/>
            <w:bottom w:val="none" w:sz="0" w:space="0" w:color="auto"/>
            <w:right w:val="none" w:sz="0" w:space="0" w:color="auto"/>
          </w:divBdr>
          <w:divsChild>
            <w:div w:id="142083662">
              <w:marLeft w:val="0"/>
              <w:marRight w:val="0"/>
              <w:marTop w:val="0"/>
              <w:marBottom w:val="0"/>
              <w:divBdr>
                <w:top w:val="none" w:sz="0" w:space="0" w:color="auto"/>
                <w:left w:val="none" w:sz="0" w:space="0" w:color="auto"/>
                <w:bottom w:val="none" w:sz="0" w:space="0" w:color="auto"/>
                <w:right w:val="none" w:sz="0" w:space="0" w:color="auto"/>
              </w:divBdr>
            </w:div>
            <w:div w:id="1402406431">
              <w:marLeft w:val="0"/>
              <w:marRight w:val="0"/>
              <w:marTop w:val="0"/>
              <w:marBottom w:val="0"/>
              <w:divBdr>
                <w:top w:val="none" w:sz="0" w:space="0" w:color="auto"/>
                <w:left w:val="none" w:sz="0" w:space="0" w:color="auto"/>
                <w:bottom w:val="none" w:sz="0" w:space="0" w:color="auto"/>
                <w:right w:val="none" w:sz="0" w:space="0" w:color="auto"/>
              </w:divBdr>
            </w:div>
            <w:div w:id="1693651487">
              <w:marLeft w:val="0"/>
              <w:marRight w:val="0"/>
              <w:marTop w:val="0"/>
              <w:marBottom w:val="0"/>
              <w:divBdr>
                <w:top w:val="none" w:sz="0" w:space="0" w:color="auto"/>
                <w:left w:val="none" w:sz="0" w:space="0" w:color="auto"/>
                <w:bottom w:val="none" w:sz="0" w:space="0" w:color="auto"/>
                <w:right w:val="none" w:sz="0" w:space="0" w:color="auto"/>
              </w:divBdr>
            </w:div>
            <w:div w:id="1866866579">
              <w:marLeft w:val="0"/>
              <w:marRight w:val="0"/>
              <w:marTop w:val="0"/>
              <w:marBottom w:val="0"/>
              <w:divBdr>
                <w:top w:val="none" w:sz="0" w:space="0" w:color="auto"/>
                <w:left w:val="none" w:sz="0" w:space="0" w:color="auto"/>
                <w:bottom w:val="none" w:sz="0" w:space="0" w:color="auto"/>
                <w:right w:val="none" w:sz="0" w:space="0" w:color="auto"/>
              </w:divBdr>
            </w:div>
          </w:divsChild>
        </w:div>
        <w:div w:id="1572235719">
          <w:marLeft w:val="0"/>
          <w:marRight w:val="0"/>
          <w:marTop w:val="0"/>
          <w:marBottom w:val="0"/>
          <w:divBdr>
            <w:top w:val="none" w:sz="0" w:space="0" w:color="auto"/>
            <w:left w:val="none" w:sz="0" w:space="0" w:color="auto"/>
            <w:bottom w:val="none" w:sz="0" w:space="0" w:color="auto"/>
            <w:right w:val="none" w:sz="0" w:space="0" w:color="auto"/>
          </w:divBdr>
          <w:divsChild>
            <w:div w:id="663817675">
              <w:marLeft w:val="0"/>
              <w:marRight w:val="0"/>
              <w:marTop w:val="0"/>
              <w:marBottom w:val="0"/>
              <w:divBdr>
                <w:top w:val="none" w:sz="0" w:space="0" w:color="auto"/>
                <w:left w:val="none" w:sz="0" w:space="0" w:color="auto"/>
                <w:bottom w:val="none" w:sz="0" w:space="0" w:color="auto"/>
                <w:right w:val="none" w:sz="0" w:space="0" w:color="auto"/>
              </w:divBdr>
            </w:div>
            <w:div w:id="889220246">
              <w:marLeft w:val="0"/>
              <w:marRight w:val="0"/>
              <w:marTop w:val="0"/>
              <w:marBottom w:val="0"/>
              <w:divBdr>
                <w:top w:val="none" w:sz="0" w:space="0" w:color="auto"/>
                <w:left w:val="none" w:sz="0" w:space="0" w:color="auto"/>
                <w:bottom w:val="none" w:sz="0" w:space="0" w:color="auto"/>
                <w:right w:val="none" w:sz="0" w:space="0" w:color="auto"/>
              </w:divBdr>
            </w:div>
            <w:div w:id="1018773203">
              <w:marLeft w:val="0"/>
              <w:marRight w:val="0"/>
              <w:marTop w:val="0"/>
              <w:marBottom w:val="0"/>
              <w:divBdr>
                <w:top w:val="none" w:sz="0" w:space="0" w:color="auto"/>
                <w:left w:val="none" w:sz="0" w:space="0" w:color="auto"/>
                <w:bottom w:val="none" w:sz="0" w:space="0" w:color="auto"/>
                <w:right w:val="none" w:sz="0" w:space="0" w:color="auto"/>
              </w:divBdr>
            </w:div>
            <w:div w:id="1944067790">
              <w:marLeft w:val="0"/>
              <w:marRight w:val="0"/>
              <w:marTop w:val="0"/>
              <w:marBottom w:val="0"/>
              <w:divBdr>
                <w:top w:val="none" w:sz="0" w:space="0" w:color="auto"/>
                <w:left w:val="none" w:sz="0" w:space="0" w:color="auto"/>
                <w:bottom w:val="none" w:sz="0" w:space="0" w:color="auto"/>
                <w:right w:val="none" w:sz="0" w:space="0" w:color="auto"/>
              </w:divBdr>
            </w:div>
          </w:divsChild>
        </w:div>
        <w:div w:id="1980499513">
          <w:marLeft w:val="0"/>
          <w:marRight w:val="0"/>
          <w:marTop w:val="0"/>
          <w:marBottom w:val="0"/>
          <w:divBdr>
            <w:top w:val="none" w:sz="0" w:space="0" w:color="auto"/>
            <w:left w:val="none" w:sz="0" w:space="0" w:color="auto"/>
            <w:bottom w:val="none" w:sz="0" w:space="0" w:color="auto"/>
            <w:right w:val="none" w:sz="0" w:space="0" w:color="auto"/>
          </w:divBdr>
          <w:divsChild>
            <w:div w:id="901408899">
              <w:marLeft w:val="0"/>
              <w:marRight w:val="0"/>
              <w:marTop w:val="0"/>
              <w:marBottom w:val="0"/>
              <w:divBdr>
                <w:top w:val="none" w:sz="0" w:space="0" w:color="auto"/>
                <w:left w:val="none" w:sz="0" w:space="0" w:color="auto"/>
                <w:bottom w:val="none" w:sz="0" w:space="0" w:color="auto"/>
                <w:right w:val="none" w:sz="0" w:space="0" w:color="auto"/>
              </w:divBdr>
            </w:div>
            <w:div w:id="1302881890">
              <w:marLeft w:val="0"/>
              <w:marRight w:val="0"/>
              <w:marTop w:val="0"/>
              <w:marBottom w:val="0"/>
              <w:divBdr>
                <w:top w:val="none" w:sz="0" w:space="0" w:color="auto"/>
                <w:left w:val="none" w:sz="0" w:space="0" w:color="auto"/>
                <w:bottom w:val="none" w:sz="0" w:space="0" w:color="auto"/>
                <w:right w:val="none" w:sz="0" w:space="0" w:color="auto"/>
              </w:divBdr>
            </w:div>
            <w:div w:id="1929000534">
              <w:marLeft w:val="0"/>
              <w:marRight w:val="0"/>
              <w:marTop w:val="0"/>
              <w:marBottom w:val="0"/>
              <w:divBdr>
                <w:top w:val="none" w:sz="0" w:space="0" w:color="auto"/>
                <w:left w:val="none" w:sz="0" w:space="0" w:color="auto"/>
                <w:bottom w:val="none" w:sz="0" w:space="0" w:color="auto"/>
                <w:right w:val="none" w:sz="0" w:space="0" w:color="auto"/>
              </w:divBdr>
            </w:div>
            <w:div w:id="2119834719">
              <w:marLeft w:val="0"/>
              <w:marRight w:val="0"/>
              <w:marTop w:val="0"/>
              <w:marBottom w:val="0"/>
              <w:divBdr>
                <w:top w:val="none" w:sz="0" w:space="0" w:color="auto"/>
                <w:left w:val="none" w:sz="0" w:space="0" w:color="auto"/>
                <w:bottom w:val="none" w:sz="0" w:space="0" w:color="auto"/>
                <w:right w:val="none" w:sz="0" w:space="0" w:color="auto"/>
              </w:divBdr>
            </w:div>
          </w:divsChild>
        </w:div>
        <w:div w:id="1993486902">
          <w:marLeft w:val="0"/>
          <w:marRight w:val="0"/>
          <w:marTop w:val="0"/>
          <w:marBottom w:val="0"/>
          <w:divBdr>
            <w:top w:val="none" w:sz="0" w:space="0" w:color="auto"/>
            <w:left w:val="none" w:sz="0" w:space="0" w:color="auto"/>
            <w:bottom w:val="none" w:sz="0" w:space="0" w:color="auto"/>
            <w:right w:val="none" w:sz="0" w:space="0" w:color="auto"/>
          </w:divBdr>
          <w:divsChild>
            <w:div w:id="540440440">
              <w:marLeft w:val="0"/>
              <w:marRight w:val="0"/>
              <w:marTop w:val="0"/>
              <w:marBottom w:val="0"/>
              <w:divBdr>
                <w:top w:val="none" w:sz="0" w:space="0" w:color="auto"/>
                <w:left w:val="none" w:sz="0" w:space="0" w:color="auto"/>
                <w:bottom w:val="none" w:sz="0" w:space="0" w:color="auto"/>
                <w:right w:val="none" w:sz="0" w:space="0" w:color="auto"/>
              </w:divBdr>
            </w:div>
            <w:div w:id="14083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26745">
      <w:bodyDiv w:val="1"/>
      <w:marLeft w:val="0"/>
      <w:marRight w:val="0"/>
      <w:marTop w:val="0"/>
      <w:marBottom w:val="0"/>
      <w:divBdr>
        <w:top w:val="none" w:sz="0" w:space="0" w:color="auto"/>
        <w:left w:val="none" w:sz="0" w:space="0" w:color="auto"/>
        <w:bottom w:val="none" w:sz="0" w:space="0" w:color="auto"/>
        <w:right w:val="none" w:sz="0" w:space="0" w:color="auto"/>
      </w:divBdr>
      <w:divsChild>
        <w:div w:id="367265706">
          <w:marLeft w:val="0"/>
          <w:marRight w:val="0"/>
          <w:marTop w:val="0"/>
          <w:marBottom w:val="0"/>
          <w:divBdr>
            <w:top w:val="none" w:sz="0" w:space="0" w:color="auto"/>
            <w:left w:val="none" w:sz="0" w:space="0" w:color="auto"/>
            <w:bottom w:val="none" w:sz="0" w:space="0" w:color="auto"/>
            <w:right w:val="none" w:sz="0" w:space="0" w:color="auto"/>
          </w:divBdr>
          <w:divsChild>
            <w:div w:id="75591081">
              <w:marLeft w:val="0"/>
              <w:marRight w:val="0"/>
              <w:marTop w:val="0"/>
              <w:marBottom w:val="0"/>
              <w:divBdr>
                <w:top w:val="none" w:sz="0" w:space="0" w:color="auto"/>
                <w:left w:val="none" w:sz="0" w:space="0" w:color="auto"/>
                <w:bottom w:val="none" w:sz="0" w:space="0" w:color="auto"/>
                <w:right w:val="none" w:sz="0" w:space="0" w:color="auto"/>
              </w:divBdr>
            </w:div>
            <w:div w:id="716003537">
              <w:marLeft w:val="0"/>
              <w:marRight w:val="0"/>
              <w:marTop w:val="0"/>
              <w:marBottom w:val="0"/>
              <w:divBdr>
                <w:top w:val="none" w:sz="0" w:space="0" w:color="auto"/>
                <w:left w:val="none" w:sz="0" w:space="0" w:color="auto"/>
                <w:bottom w:val="none" w:sz="0" w:space="0" w:color="auto"/>
                <w:right w:val="none" w:sz="0" w:space="0" w:color="auto"/>
              </w:divBdr>
            </w:div>
            <w:div w:id="1959607685">
              <w:marLeft w:val="0"/>
              <w:marRight w:val="0"/>
              <w:marTop w:val="0"/>
              <w:marBottom w:val="0"/>
              <w:divBdr>
                <w:top w:val="none" w:sz="0" w:space="0" w:color="auto"/>
                <w:left w:val="none" w:sz="0" w:space="0" w:color="auto"/>
                <w:bottom w:val="none" w:sz="0" w:space="0" w:color="auto"/>
                <w:right w:val="none" w:sz="0" w:space="0" w:color="auto"/>
              </w:divBdr>
            </w:div>
          </w:divsChild>
        </w:div>
        <w:div w:id="434325713">
          <w:marLeft w:val="0"/>
          <w:marRight w:val="0"/>
          <w:marTop w:val="0"/>
          <w:marBottom w:val="0"/>
          <w:divBdr>
            <w:top w:val="none" w:sz="0" w:space="0" w:color="auto"/>
            <w:left w:val="none" w:sz="0" w:space="0" w:color="auto"/>
            <w:bottom w:val="none" w:sz="0" w:space="0" w:color="auto"/>
            <w:right w:val="none" w:sz="0" w:space="0" w:color="auto"/>
          </w:divBdr>
        </w:div>
        <w:div w:id="490296670">
          <w:marLeft w:val="0"/>
          <w:marRight w:val="0"/>
          <w:marTop w:val="0"/>
          <w:marBottom w:val="0"/>
          <w:divBdr>
            <w:top w:val="none" w:sz="0" w:space="0" w:color="auto"/>
            <w:left w:val="none" w:sz="0" w:space="0" w:color="auto"/>
            <w:bottom w:val="none" w:sz="0" w:space="0" w:color="auto"/>
            <w:right w:val="none" w:sz="0" w:space="0" w:color="auto"/>
          </w:divBdr>
        </w:div>
        <w:div w:id="590629113">
          <w:marLeft w:val="0"/>
          <w:marRight w:val="0"/>
          <w:marTop w:val="0"/>
          <w:marBottom w:val="0"/>
          <w:divBdr>
            <w:top w:val="none" w:sz="0" w:space="0" w:color="auto"/>
            <w:left w:val="none" w:sz="0" w:space="0" w:color="auto"/>
            <w:bottom w:val="none" w:sz="0" w:space="0" w:color="auto"/>
            <w:right w:val="none" w:sz="0" w:space="0" w:color="auto"/>
          </w:divBdr>
        </w:div>
        <w:div w:id="719984370">
          <w:marLeft w:val="0"/>
          <w:marRight w:val="0"/>
          <w:marTop w:val="0"/>
          <w:marBottom w:val="0"/>
          <w:divBdr>
            <w:top w:val="none" w:sz="0" w:space="0" w:color="auto"/>
            <w:left w:val="none" w:sz="0" w:space="0" w:color="auto"/>
            <w:bottom w:val="none" w:sz="0" w:space="0" w:color="auto"/>
            <w:right w:val="none" w:sz="0" w:space="0" w:color="auto"/>
          </w:divBdr>
        </w:div>
        <w:div w:id="723912075">
          <w:marLeft w:val="0"/>
          <w:marRight w:val="0"/>
          <w:marTop w:val="0"/>
          <w:marBottom w:val="0"/>
          <w:divBdr>
            <w:top w:val="none" w:sz="0" w:space="0" w:color="auto"/>
            <w:left w:val="none" w:sz="0" w:space="0" w:color="auto"/>
            <w:bottom w:val="none" w:sz="0" w:space="0" w:color="auto"/>
            <w:right w:val="none" w:sz="0" w:space="0" w:color="auto"/>
          </w:divBdr>
          <w:divsChild>
            <w:div w:id="555243728">
              <w:marLeft w:val="0"/>
              <w:marRight w:val="0"/>
              <w:marTop w:val="0"/>
              <w:marBottom w:val="0"/>
              <w:divBdr>
                <w:top w:val="none" w:sz="0" w:space="0" w:color="auto"/>
                <w:left w:val="none" w:sz="0" w:space="0" w:color="auto"/>
                <w:bottom w:val="none" w:sz="0" w:space="0" w:color="auto"/>
                <w:right w:val="none" w:sz="0" w:space="0" w:color="auto"/>
              </w:divBdr>
            </w:div>
            <w:div w:id="1164977219">
              <w:marLeft w:val="0"/>
              <w:marRight w:val="0"/>
              <w:marTop w:val="0"/>
              <w:marBottom w:val="0"/>
              <w:divBdr>
                <w:top w:val="none" w:sz="0" w:space="0" w:color="auto"/>
                <w:left w:val="none" w:sz="0" w:space="0" w:color="auto"/>
                <w:bottom w:val="none" w:sz="0" w:space="0" w:color="auto"/>
                <w:right w:val="none" w:sz="0" w:space="0" w:color="auto"/>
              </w:divBdr>
            </w:div>
          </w:divsChild>
        </w:div>
        <w:div w:id="886382080">
          <w:marLeft w:val="0"/>
          <w:marRight w:val="0"/>
          <w:marTop w:val="0"/>
          <w:marBottom w:val="0"/>
          <w:divBdr>
            <w:top w:val="none" w:sz="0" w:space="0" w:color="auto"/>
            <w:left w:val="none" w:sz="0" w:space="0" w:color="auto"/>
            <w:bottom w:val="none" w:sz="0" w:space="0" w:color="auto"/>
            <w:right w:val="none" w:sz="0" w:space="0" w:color="auto"/>
          </w:divBdr>
          <w:divsChild>
            <w:div w:id="1627391373">
              <w:marLeft w:val="0"/>
              <w:marRight w:val="0"/>
              <w:marTop w:val="0"/>
              <w:marBottom w:val="0"/>
              <w:divBdr>
                <w:top w:val="none" w:sz="0" w:space="0" w:color="auto"/>
                <w:left w:val="none" w:sz="0" w:space="0" w:color="auto"/>
                <w:bottom w:val="none" w:sz="0" w:space="0" w:color="auto"/>
                <w:right w:val="none" w:sz="0" w:space="0" w:color="auto"/>
              </w:divBdr>
            </w:div>
            <w:div w:id="1981612537">
              <w:marLeft w:val="0"/>
              <w:marRight w:val="0"/>
              <w:marTop w:val="0"/>
              <w:marBottom w:val="0"/>
              <w:divBdr>
                <w:top w:val="none" w:sz="0" w:space="0" w:color="auto"/>
                <w:left w:val="none" w:sz="0" w:space="0" w:color="auto"/>
                <w:bottom w:val="none" w:sz="0" w:space="0" w:color="auto"/>
                <w:right w:val="none" w:sz="0" w:space="0" w:color="auto"/>
              </w:divBdr>
            </w:div>
          </w:divsChild>
        </w:div>
        <w:div w:id="1071544905">
          <w:marLeft w:val="0"/>
          <w:marRight w:val="0"/>
          <w:marTop w:val="0"/>
          <w:marBottom w:val="0"/>
          <w:divBdr>
            <w:top w:val="none" w:sz="0" w:space="0" w:color="auto"/>
            <w:left w:val="none" w:sz="0" w:space="0" w:color="auto"/>
            <w:bottom w:val="none" w:sz="0" w:space="0" w:color="auto"/>
            <w:right w:val="none" w:sz="0" w:space="0" w:color="auto"/>
          </w:divBdr>
        </w:div>
        <w:div w:id="1207327351">
          <w:marLeft w:val="0"/>
          <w:marRight w:val="0"/>
          <w:marTop w:val="0"/>
          <w:marBottom w:val="0"/>
          <w:divBdr>
            <w:top w:val="none" w:sz="0" w:space="0" w:color="auto"/>
            <w:left w:val="none" w:sz="0" w:space="0" w:color="auto"/>
            <w:bottom w:val="none" w:sz="0" w:space="0" w:color="auto"/>
            <w:right w:val="none" w:sz="0" w:space="0" w:color="auto"/>
          </w:divBdr>
          <w:divsChild>
            <w:div w:id="542912327">
              <w:marLeft w:val="0"/>
              <w:marRight w:val="0"/>
              <w:marTop w:val="0"/>
              <w:marBottom w:val="0"/>
              <w:divBdr>
                <w:top w:val="none" w:sz="0" w:space="0" w:color="auto"/>
                <w:left w:val="none" w:sz="0" w:space="0" w:color="auto"/>
                <w:bottom w:val="none" w:sz="0" w:space="0" w:color="auto"/>
                <w:right w:val="none" w:sz="0" w:space="0" w:color="auto"/>
              </w:divBdr>
            </w:div>
            <w:div w:id="1044061488">
              <w:marLeft w:val="0"/>
              <w:marRight w:val="0"/>
              <w:marTop w:val="0"/>
              <w:marBottom w:val="0"/>
              <w:divBdr>
                <w:top w:val="none" w:sz="0" w:space="0" w:color="auto"/>
                <w:left w:val="none" w:sz="0" w:space="0" w:color="auto"/>
                <w:bottom w:val="none" w:sz="0" w:space="0" w:color="auto"/>
                <w:right w:val="none" w:sz="0" w:space="0" w:color="auto"/>
              </w:divBdr>
            </w:div>
            <w:div w:id="1221479508">
              <w:marLeft w:val="0"/>
              <w:marRight w:val="0"/>
              <w:marTop w:val="0"/>
              <w:marBottom w:val="0"/>
              <w:divBdr>
                <w:top w:val="none" w:sz="0" w:space="0" w:color="auto"/>
                <w:left w:val="none" w:sz="0" w:space="0" w:color="auto"/>
                <w:bottom w:val="none" w:sz="0" w:space="0" w:color="auto"/>
                <w:right w:val="none" w:sz="0" w:space="0" w:color="auto"/>
              </w:divBdr>
            </w:div>
          </w:divsChild>
        </w:div>
        <w:div w:id="1728722568">
          <w:marLeft w:val="0"/>
          <w:marRight w:val="0"/>
          <w:marTop w:val="0"/>
          <w:marBottom w:val="0"/>
          <w:divBdr>
            <w:top w:val="none" w:sz="0" w:space="0" w:color="auto"/>
            <w:left w:val="none" w:sz="0" w:space="0" w:color="auto"/>
            <w:bottom w:val="none" w:sz="0" w:space="0" w:color="auto"/>
            <w:right w:val="none" w:sz="0" w:space="0" w:color="auto"/>
          </w:divBdr>
        </w:div>
        <w:div w:id="1979874460">
          <w:marLeft w:val="0"/>
          <w:marRight w:val="0"/>
          <w:marTop w:val="0"/>
          <w:marBottom w:val="0"/>
          <w:divBdr>
            <w:top w:val="none" w:sz="0" w:space="0" w:color="auto"/>
            <w:left w:val="none" w:sz="0" w:space="0" w:color="auto"/>
            <w:bottom w:val="none" w:sz="0" w:space="0" w:color="auto"/>
            <w:right w:val="none" w:sz="0" w:space="0" w:color="auto"/>
          </w:divBdr>
          <w:divsChild>
            <w:div w:id="1494643506">
              <w:marLeft w:val="0"/>
              <w:marRight w:val="0"/>
              <w:marTop w:val="0"/>
              <w:marBottom w:val="0"/>
              <w:divBdr>
                <w:top w:val="none" w:sz="0" w:space="0" w:color="auto"/>
                <w:left w:val="none" w:sz="0" w:space="0" w:color="auto"/>
                <w:bottom w:val="none" w:sz="0" w:space="0" w:color="auto"/>
                <w:right w:val="none" w:sz="0" w:space="0" w:color="auto"/>
              </w:divBdr>
            </w:div>
            <w:div w:id="1616133495">
              <w:marLeft w:val="0"/>
              <w:marRight w:val="0"/>
              <w:marTop w:val="0"/>
              <w:marBottom w:val="0"/>
              <w:divBdr>
                <w:top w:val="none" w:sz="0" w:space="0" w:color="auto"/>
                <w:left w:val="none" w:sz="0" w:space="0" w:color="auto"/>
                <w:bottom w:val="none" w:sz="0" w:space="0" w:color="auto"/>
                <w:right w:val="none" w:sz="0" w:space="0" w:color="auto"/>
              </w:divBdr>
            </w:div>
            <w:div w:id="21302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3791">
      <w:bodyDiv w:val="1"/>
      <w:marLeft w:val="0"/>
      <w:marRight w:val="0"/>
      <w:marTop w:val="0"/>
      <w:marBottom w:val="0"/>
      <w:divBdr>
        <w:top w:val="none" w:sz="0" w:space="0" w:color="auto"/>
        <w:left w:val="none" w:sz="0" w:space="0" w:color="auto"/>
        <w:bottom w:val="none" w:sz="0" w:space="0" w:color="auto"/>
        <w:right w:val="none" w:sz="0" w:space="0" w:color="auto"/>
      </w:divBdr>
      <w:divsChild>
        <w:div w:id="65223164">
          <w:marLeft w:val="0"/>
          <w:marRight w:val="0"/>
          <w:marTop w:val="0"/>
          <w:marBottom w:val="0"/>
          <w:divBdr>
            <w:top w:val="none" w:sz="0" w:space="0" w:color="auto"/>
            <w:left w:val="none" w:sz="0" w:space="0" w:color="auto"/>
            <w:bottom w:val="none" w:sz="0" w:space="0" w:color="auto"/>
            <w:right w:val="none" w:sz="0" w:space="0" w:color="auto"/>
          </w:divBdr>
        </w:div>
        <w:div w:id="412550079">
          <w:marLeft w:val="0"/>
          <w:marRight w:val="0"/>
          <w:marTop w:val="0"/>
          <w:marBottom w:val="0"/>
          <w:divBdr>
            <w:top w:val="none" w:sz="0" w:space="0" w:color="auto"/>
            <w:left w:val="none" w:sz="0" w:space="0" w:color="auto"/>
            <w:bottom w:val="none" w:sz="0" w:space="0" w:color="auto"/>
            <w:right w:val="none" w:sz="0" w:space="0" w:color="auto"/>
          </w:divBdr>
          <w:divsChild>
            <w:div w:id="2126997221">
              <w:marLeft w:val="0"/>
              <w:marRight w:val="0"/>
              <w:marTop w:val="0"/>
              <w:marBottom w:val="0"/>
              <w:divBdr>
                <w:top w:val="none" w:sz="0" w:space="0" w:color="auto"/>
                <w:left w:val="none" w:sz="0" w:space="0" w:color="auto"/>
                <w:bottom w:val="none" w:sz="0" w:space="0" w:color="auto"/>
                <w:right w:val="none" w:sz="0" w:space="0" w:color="auto"/>
              </w:divBdr>
            </w:div>
          </w:divsChild>
        </w:div>
        <w:div w:id="577060296">
          <w:marLeft w:val="0"/>
          <w:marRight w:val="0"/>
          <w:marTop w:val="0"/>
          <w:marBottom w:val="0"/>
          <w:divBdr>
            <w:top w:val="none" w:sz="0" w:space="0" w:color="auto"/>
            <w:left w:val="none" w:sz="0" w:space="0" w:color="auto"/>
            <w:bottom w:val="none" w:sz="0" w:space="0" w:color="auto"/>
            <w:right w:val="none" w:sz="0" w:space="0" w:color="auto"/>
          </w:divBdr>
          <w:divsChild>
            <w:div w:id="1064714750">
              <w:marLeft w:val="0"/>
              <w:marRight w:val="0"/>
              <w:marTop w:val="0"/>
              <w:marBottom w:val="0"/>
              <w:divBdr>
                <w:top w:val="none" w:sz="0" w:space="0" w:color="auto"/>
                <w:left w:val="none" w:sz="0" w:space="0" w:color="auto"/>
                <w:bottom w:val="none" w:sz="0" w:space="0" w:color="auto"/>
                <w:right w:val="none" w:sz="0" w:space="0" w:color="auto"/>
              </w:divBdr>
            </w:div>
            <w:div w:id="1387795105">
              <w:marLeft w:val="0"/>
              <w:marRight w:val="0"/>
              <w:marTop w:val="0"/>
              <w:marBottom w:val="0"/>
              <w:divBdr>
                <w:top w:val="none" w:sz="0" w:space="0" w:color="auto"/>
                <w:left w:val="none" w:sz="0" w:space="0" w:color="auto"/>
                <w:bottom w:val="none" w:sz="0" w:space="0" w:color="auto"/>
                <w:right w:val="none" w:sz="0" w:space="0" w:color="auto"/>
              </w:divBdr>
            </w:div>
            <w:div w:id="1400708083">
              <w:marLeft w:val="0"/>
              <w:marRight w:val="0"/>
              <w:marTop w:val="0"/>
              <w:marBottom w:val="0"/>
              <w:divBdr>
                <w:top w:val="none" w:sz="0" w:space="0" w:color="auto"/>
                <w:left w:val="none" w:sz="0" w:space="0" w:color="auto"/>
                <w:bottom w:val="none" w:sz="0" w:space="0" w:color="auto"/>
                <w:right w:val="none" w:sz="0" w:space="0" w:color="auto"/>
              </w:divBdr>
            </w:div>
            <w:div w:id="1479499320">
              <w:marLeft w:val="0"/>
              <w:marRight w:val="0"/>
              <w:marTop w:val="0"/>
              <w:marBottom w:val="0"/>
              <w:divBdr>
                <w:top w:val="none" w:sz="0" w:space="0" w:color="auto"/>
                <w:left w:val="none" w:sz="0" w:space="0" w:color="auto"/>
                <w:bottom w:val="none" w:sz="0" w:space="0" w:color="auto"/>
                <w:right w:val="none" w:sz="0" w:space="0" w:color="auto"/>
              </w:divBdr>
            </w:div>
          </w:divsChild>
        </w:div>
        <w:div w:id="781849906">
          <w:marLeft w:val="0"/>
          <w:marRight w:val="0"/>
          <w:marTop w:val="0"/>
          <w:marBottom w:val="0"/>
          <w:divBdr>
            <w:top w:val="none" w:sz="0" w:space="0" w:color="auto"/>
            <w:left w:val="none" w:sz="0" w:space="0" w:color="auto"/>
            <w:bottom w:val="none" w:sz="0" w:space="0" w:color="auto"/>
            <w:right w:val="none" w:sz="0" w:space="0" w:color="auto"/>
          </w:divBdr>
          <w:divsChild>
            <w:div w:id="837036969">
              <w:marLeft w:val="0"/>
              <w:marRight w:val="0"/>
              <w:marTop w:val="0"/>
              <w:marBottom w:val="0"/>
              <w:divBdr>
                <w:top w:val="none" w:sz="0" w:space="0" w:color="auto"/>
                <w:left w:val="none" w:sz="0" w:space="0" w:color="auto"/>
                <w:bottom w:val="none" w:sz="0" w:space="0" w:color="auto"/>
                <w:right w:val="none" w:sz="0" w:space="0" w:color="auto"/>
              </w:divBdr>
            </w:div>
            <w:div w:id="1136293330">
              <w:marLeft w:val="0"/>
              <w:marRight w:val="0"/>
              <w:marTop w:val="0"/>
              <w:marBottom w:val="0"/>
              <w:divBdr>
                <w:top w:val="none" w:sz="0" w:space="0" w:color="auto"/>
                <w:left w:val="none" w:sz="0" w:space="0" w:color="auto"/>
                <w:bottom w:val="none" w:sz="0" w:space="0" w:color="auto"/>
                <w:right w:val="none" w:sz="0" w:space="0" w:color="auto"/>
              </w:divBdr>
            </w:div>
            <w:div w:id="1280062535">
              <w:marLeft w:val="0"/>
              <w:marRight w:val="0"/>
              <w:marTop w:val="0"/>
              <w:marBottom w:val="0"/>
              <w:divBdr>
                <w:top w:val="none" w:sz="0" w:space="0" w:color="auto"/>
                <w:left w:val="none" w:sz="0" w:space="0" w:color="auto"/>
                <w:bottom w:val="none" w:sz="0" w:space="0" w:color="auto"/>
                <w:right w:val="none" w:sz="0" w:space="0" w:color="auto"/>
              </w:divBdr>
            </w:div>
            <w:div w:id="2052024953">
              <w:marLeft w:val="0"/>
              <w:marRight w:val="0"/>
              <w:marTop w:val="0"/>
              <w:marBottom w:val="0"/>
              <w:divBdr>
                <w:top w:val="none" w:sz="0" w:space="0" w:color="auto"/>
                <w:left w:val="none" w:sz="0" w:space="0" w:color="auto"/>
                <w:bottom w:val="none" w:sz="0" w:space="0" w:color="auto"/>
                <w:right w:val="none" w:sz="0" w:space="0" w:color="auto"/>
              </w:divBdr>
            </w:div>
          </w:divsChild>
        </w:div>
        <w:div w:id="1023870835">
          <w:marLeft w:val="0"/>
          <w:marRight w:val="0"/>
          <w:marTop w:val="0"/>
          <w:marBottom w:val="0"/>
          <w:divBdr>
            <w:top w:val="none" w:sz="0" w:space="0" w:color="auto"/>
            <w:left w:val="none" w:sz="0" w:space="0" w:color="auto"/>
            <w:bottom w:val="none" w:sz="0" w:space="0" w:color="auto"/>
            <w:right w:val="none" w:sz="0" w:space="0" w:color="auto"/>
          </w:divBdr>
        </w:div>
        <w:div w:id="1065686123">
          <w:marLeft w:val="0"/>
          <w:marRight w:val="0"/>
          <w:marTop w:val="0"/>
          <w:marBottom w:val="0"/>
          <w:divBdr>
            <w:top w:val="none" w:sz="0" w:space="0" w:color="auto"/>
            <w:left w:val="none" w:sz="0" w:space="0" w:color="auto"/>
            <w:bottom w:val="none" w:sz="0" w:space="0" w:color="auto"/>
            <w:right w:val="none" w:sz="0" w:space="0" w:color="auto"/>
          </w:divBdr>
        </w:div>
        <w:div w:id="1069840526">
          <w:marLeft w:val="0"/>
          <w:marRight w:val="0"/>
          <w:marTop w:val="0"/>
          <w:marBottom w:val="0"/>
          <w:divBdr>
            <w:top w:val="none" w:sz="0" w:space="0" w:color="auto"/>
            <w:left w:val="none" w:sz="0" w:space="0" w:color="auto"/>
            <w:bottom w:val="none" w:sz="0" w:space="0" w:color="auto"/>
            <w:right w:val="none" w:sz="0" w:space="0" w:color="auto"/>
          </w:divBdr>
        </w:div>
        <w:div w:id="1756511660">
          <w:marLeft w:val="0"/>
          <w:marRight w:val="0"/>
          <w:marTop w:val="0"/>
          <w:marBottom w:val="0"/>
          <w:divBdr>
            <w:top w:val="none" w:sz="0" w:space="0" w:color="auto"/>
            <w:left w:val="none" w:sz="0" w:space="0" w:color="auto"/>
            <w:bottom w:val="none" w:sz="0" w:space="0" w:color="auto"/>
            <w:right w:val="none" w:sz="0" w:space="0" w:color="auto"/>
          </w:divBdr>
        </w:div>
        <w:div w:id="1945460179">
          <w:marLeft w:val="0"/>
          <w:marRight w:val="0"/>
          <w:marTop w:val="0"/>
          <w:marBottom w:val="0"/>
          <w:divBdr>
            <w:top w:val="none" w:sz="0" w:space="0" w:color="auto"/>
            <w:left w:val="none" w:sz="0" w:space="0" w:color="auto"/>
            <w:bottom w:val="none" w:sz="0" w:space="0" w:color="auto"/>
            <w:right w:val="none" w:sz="0" w:space="0" w:color="auto"/>
          </w:divBdr>
          <w:divsChild>
            <w:div w:id="521941804">
              <w:marLeft w:val="0"/>
              <w:marRight w:val="0"/>
              <w:marTop w:val="0"/>
              <w:marBottom w:val="0"/>
              <w:divBdr>
                <w:top w:val="none" w:sz="0" w:space="0" w:color="auto"/>
                <w:left w:val="none" w:sz="0" w:space="0" w:color="auto"/>
                <w:bottom w:val="none" w:sz="0" w:space="0" w:color="auto"/>
                <w:right w:val="none" w:sz="0" w:space="0" w:color="auto"/>
              </w:divBdr>
            </w:div>
            <w:div w:id="753090787">
              <w:marLeft w:val="0"/>
              <w:marRight w:val="0"/>
              <w:marTop w:val="0"/>
              <w:marBottom w:val="0"/>
              <w:divBdr>
                <w:top w:val="none" w:sz="0" w:space="0" w:color="auto"/>
                <w:left w:val="none" w:sz="0" w:space="0" w:color="auto"/>
                <w:bottom w:val="none" w:sz="0" w:space="0" w:color="auto"/>
                <w:right w:val="none" w:sz="0" w:space="0" w:color="auto"/>
              </w:divBdr>
            </w:div>
            <w:div w:id="1148939248">
              <w:marLeft w:val="0"/>
              <w:marRight w:val="0"/>
              <w:marTop w:val="0"/>
              <w:marBottom w:val="0"/>
              <w:divBdr>
                <w:top w:val="none" w:sz="0" w:space="0" w:color="auto"/>
                <w:left w:val="none" w:sz="0" w:space="0" w:color="auto"/>
                <w:bottom w:val="none" w:sz="0" w:space="0" w:color="auto"/>
                <w:right w:val="none" w:sz="0" w:space="0" w:color="auto"/>
              </w:divBdr>
            </w:div>
          </w:divsChild>
        </w:div>
        <w:div w:id="2113821437">
          <w:marLeft w:val="0"/>
          <w:marRight w:val="0"/>
          <w:marTop w:val="0"/>
          <w:marBottom w:val="0"/>
          <w:divBdr>
            <w:top w:val="none" w:sz="0" w:space="0" w:color="auto"/>
            <w:left w:val="none" w:sz="0" w:space="0" w:color="auto"/>
            <w:bottom w:val="none" w:sz="0" w:space="0" w:color="auto"/>
            <w:right w:val="none" w:sz="0" w:space="0" w:color="auto"/>
          </w:divBdr>
        </w:div>
      </w:divsChild>
    </w:div>
    <w:div w:id="1760328575">
      <w:bodyDiv w:val="1"/>
      <w:marLeft w:val="0"/>
      <w:marRight w:val="0"/>
      <w:marTop w:val="0"/>
      <w:marBottom w:val="0"/>
      <w:divBdr>
        <w:top w:val="none" w:sz="0" w:space="0" w:color="auto"/>
        <w:left w:val="none" w:sz="0" w:space="0" w:color="auto"/>
        <w:bottom w:val="none" w:sz="0" w:space="0" w:color="auto"/>
        <w:right w:val="none" w:sz="0" w:space="0" w:color="auto"/>
      </w:divBdr>
      <w:divsChild>
        <w:div w:id="1682389078">
          <w:marLeft w:val="120"/>
          <w:marRight w:val="120"/>
          <w:marTop w:val="120"/>
          <w:marBottom w:val="120"/>
          <w:divBdr>
            <w:top w:val="none" w:sz="0" w:space="0" w:color="auto"/>
            <w:left w:val="none" w:sz="0" w:space="0" w:color="auto"/>
            <w:bottom w:val="none" w:sz="0" w:space="0" w:color="auto"/>
            <w:right w:val="none" w:sz="0" w:space="0" w:color="auto"/>
          </w:divBdr>
          <w:divsChild>
            <w:div w:id="194852150">
              <w:marLeft w:val="0"/>
              <w:marRight w:val="0"/>
              <w:marTop w:val="0"/>
              <w:marBottom w:val="240"/>
              <w:divBdr>
                <w:top w:val="none" w:sz="0" w:space="0" w:color="auto"/>
                <w:left w:val="none" w:sz="0" w:space="0" w:color="auto"/>
                <w:bottom w:val="none" w:sz="0" w:space="0" w:color="auto"/>
                <w:right w:val="none" w:sz="0" w:space="0" w:color="auto"/>
              </w:divBdr>
              <w:divsChild>
                <w:div w:id="1016228685">
                  <w:marLeft w:val="0"/>
                  <w:marRight w:val="0"/>
                  <w:marTop w:val="0"/>
                  <w:marBottom w:val="0"/>
                  <w:divBdr>
                    <w:top w:val="none" w:sz="0" w:space="0" w:color="auto"/>
                    <w:left w:val="none" w:sz="0" w:space="0" w:color="auto"/>
                    <w:bottom w:val="none" w:sz="0" w:space="0" w:color="auto"/>
                    <w:right w:val="none" w:sz="0" w:space="0" w:color="auto"/>
                  </w:divBdr>
                  <w:divsChild>
                    <w:div w:id="1771506884">
                      <w:marLeft w:val="0"/>
                      <w:marRight w:val="0"/>
                      <w:marTop w:val="0"/>
                      <w:marBottom w:val="0"/>
                      <w:divBdr>
                        <w:top w:val="none" w:sz="0" w:space="0" w:color="auto"/>
                        <w:left w:val="none" w:sz="0" w:space="0" w:color="auto"/>
                        <w:bottom w:val="none" w:sz="0" w:space="0" w:color="auto"/>
                        <w:right w:val="none" w:sz="0" w:space="0" w:color="auto"/>
                      </w:divBdr>
                      <w:divsChild>
                        <w:div w:id="40248439">
                          <w:marLeft w:val="0"/>
                          <w:marRight w:val="0"/>
                          <w:marTop w:val="0"/>
                          <w:marBottom w:val="0"/>
                          <w:divBdr>
                            <w:top w:val="none" w:sz="0" w:space="0" w:color="auto"/>
                            <w:left w:val="none" w:sz="0" w:space="0" w:color="auto"/>
                            <w:bottom w:val="none" w:sz="0" w:space="0" w:color="auto"/>
                            <w:right w:val="none" w:sz="0" w:space="0" w:color="auto"/>
                          </w:divBdr>
                          <w:divsChild>
                            <w:div w:id="89544213">
                              <w:marLeft w:val="0"/>
                              <w:marRight w:val="0"/>
                              <w:marTop w:val="0"/>
                              <w:marBottom w:val="0"/>
                              <w:divBdr>
                                <w:top w:val="none" w:sz="0" w:space="0" w:color="auto"/>
                                <w:left w:val="none" w:sz="0" w:space="0" w:color="auto"/>
                                <w:bottom w:val="none" w:sz="0" w:space="0" w:color="auto"/>
                                <w:right w:val="none" w:sz="0" w:space="0" w:color="auto"/>
                              </w:divBdr>
                              <w:divsChild>
                                <w:div w:id="1007437819">
                                  <w:marLeft w:val="0"/>
                                  <w:marRight w:val="0"/>
                                  <w:marTop w:val="60"/>
                                  <w:marBottom w:val="0"/>
                                  <w:divBdr>
                                    <w:top w:val="none" w:sz="0" w:space="0" w:color="auto"/>
                                    <w:left w:val="none" w:sz="0" w:space="0" w:color="auto"/>
                                    <w:bottom w:val="none" w:sz="0" w:space="0" w:color="auto"/>
                                    <w:right w:val="none" w:sz="0" w:space="0" w:color="auto"/>
                                  </w:divBdr>
                                  <w:divsChild>
                                    <w:div w:id="65231983">
                                      <w:marLeft w:val="-90"/>
                                      <w:marRight w:val="-9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sChild>
                                            <w:div w:id="2038920812">
                                              <w:marLeft w:val="0"/>
                                              <w:marRight w:val="0"/>
                                              <w:marTop w:val="0"/>
                                              <w:marBottom w:val="0"/>
                                              <w:divBdr>
                                                <w:top w:val="none" w:sz="0" w:space="0" w:color="auto"/>
                                                <w:left w:val="none" w:sz="0" w:space="9" w:color="auto"/>
                                                <w:bottom w:val="none" w:sz="0" w:space="0" w:color="auto"/>
                                                <w:right w:val="none" w:sz="0" w:space="9" w:color="auto"/>
                                              </w:divBdr>
                                              <w:divsChild>
                                                <w:div w:id="706641221">
                                                  <w:marLeft w:val="-45"/>
                                                  <w:marRight w:val="-45"/>
                                                  <w:marTop w:val="0"/>
                                                  <w:marBottom w:val="0"/>
                                                  <w:divBdr>
                                                    <w:top w:val="none" w:sz="0" w:space="0" w:color="auto"/>
                                                    <w:left w:val="none" w:sz="0" w:space="0" w:color="auto"/>
                                                    <w:bottom w:val="none" w:sz="0" w:space="0" w:color="auto"/>
                                                    <w:right w:val="none" w:sz="0" w:space="0" w:color="auto"/>
                                                  </w:divBdr>
                                                  <w:divsChild>
                                                    <w:div w:id="181078003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1538">
                                      <w:marLeft w:val="-90"/>
                                      <w:marRight w:val="-90"/>
                                      <w:marTop w:val="0"/>
                                      <w:marBottom w:val="0"/>
                                      <w:divBdr>
                                        <w:top w:val="none" w:sz="0" w:space="0" w:color="auto"/>
                                        <w:left w:val="none" w:sz="0" w:space="0" w:color="auto"/>
                                        <w:bottom w:val="none" w:sz="0" w:space="0" w:color="auto"/>
                                        <w:right w:val="none" w:sz="0" w:space="0" w:color="auto"/>
                                      </w:divBdr>
                                      <w:divsChild>
                                        <w:div w:id="1724595939">
                                          <w:marLeft w:val="0"/>
                                          <w:marRight w:val="0"/>
                                          <w:marTop w:val="0"/>
                                          <w:marBottom w:val="0"/>
                                          <w:divBdr>
                                            <w:top w:val="none" w:sz="0" w:space="0" w:color="auto"/>
                                            <w:left w:val="none" w:sz="0" w:space="0" w:color="auto"/>
                                            <w:bottom w:val="none" w:sz="0" w:space="0" w:color="auto"/>
                                            <w:right w:val="none" w:sz="0" w:space="0" w:color="auto"/>
                                          </w:divBdr>
                                          <w:divsChild>
                                            <w:div w:id="694572454">
                                              <w:marLeft w:val="0"/>
                                              <w:marRight w:val="0"/>
                                              <w:marTop w:val="0"/>
                                              <w:marBottom w:val="0"/>
                                              <w:divBdr>
                                                <w:top w:val="none" w:sz="0" w:space="0" w:color="auto"/>
                                                <w:left w:val="none" w:sz="0" w:space="0" w:color="auto"/>
                                                <w:bottom w:val="none" w:sz="0" w:space="0" w:color="auto"/>
                                                <w:right w:val="none" w:sz="0" w:space="0" w:color="auto"/>
                                              </w:divBdr>
                                              <w:divsChild>
                                                <w:div w:id="1903101673">
                                                  <w:marLeft w:val="0"/>
                                                  <w:marRight w:val="0"/>
                                                  <w:marTop w:val="0"/>
                                                  <w:marBottom w:val="0"/>
                                                  <w:divBdr>
                                                    <w:top w:val="none" w:sz="0" w:space="0" w:color="auto"/>
                                                    <w:left w:val="none" w:sz="0" w:space="0" w:color="auto"/>
                                                    <w:bottom w:val="none" w:sz="0" w:space="0" w:color="auto"/>
                                                    <w:right w:val="none" w:sz="0" w:space="0" w:color="auto"/>
                                                  </w:divBdr>
                                                  <w:divsChild>
                                                    <w:div w:id="2095738060">
                                                      <w:marLeft w:val="0"/>
                                                      <w:marRight w:val="0"/>
                                                      <w:marTop w:val="0"/>
                                                      <w:marBottom w:val="0"/>
                                                      <w:divBdr>
                                                        <w:top w:val="none" w:sz="0" w:space="0" w:color="auto"/>
                                                        <w:left w:val="none" w:sz="0" w:space="0" w:color="auto"/>
                                                        <w:bottom w:val="none" w:sz="0" w:space="0" w:color="auto"/>
                                                        <w:right w:val="none" w:sz="0" w:space="0" w:color="auto"/>
                                                      </w:divBdr>
                                                      <w:divsChild>
                                                        <w:div w:id="317617317">
                                                          <w:marLeft w:val="0"/>
                                                          <w:marRight w:val="0"/>
                                                          <w:marTop w:val="0"/>
                                                          <w:marBottom w:val="0"/>
                                                          <w:divBdr>
                                                            <w:top w:val="none" w:sz="0" w:space="0" w:color="auto"/>
                                                            <w:left w:val="none" w:sz="0" w:space="0" w:color="auto"/>
                                                            <w:bottom w:val="none" w:sz="0" w:space="0" w:color="auto"/>
                                                            <w:right w:val="none" w:sz="0" w:space="0" w:color="auto"/>
                                                          </w:divBdr>
                                                          <w:divsChild>
                                                            <w:div w:id="506483098">
                                                              <w:marLeft w:val="0"/>
                                                              <w:marRight w:val="0"/>
                                                              <w:marTop w:val="0"/>
                                                              <w:marBottom w:val="0"/>
                                                              <w:divBdr>
                                                                <w:top w:val="single" w:sz="2" w:space="0" w:color="auto"/>
                                                                <w:left w:val="single" w:sz="2" w:space="6" w:color="auto"/>
                                                                <w:bottom w:val="single" w:sz="2" w:space="0" w:color="auto"/>
                                                                <w:right w:val="single" w:sz="2" w:space="6" w:color="auto"/>
                                                              </w:divBdr>
                                                              <w:divsChild>
                                                                <w:div w:id="1882551168">
                                                                  <w:marLeft w:val="0"/>
                                                                  <w:marRight w:val="0"/>
                                                                  <w:marTop w:val="0"/>
                                                                  <w:marBottom w:val="0"/>
                                                                  <w:divBdr>
                                                                    <w:top w:val="single" w:sz="2" w:space="0" w:color="auto"/>
                                                                    <w:left w:val="single" w:sz="2" w:space="0" w:color="auto"/>
                                                                    <w:bottom w:val="single" w:sz="2" w:space="0" w:color="auto"/>
                                                                    <w:right w:val="single" w:sz="2" w:space="0" w:color="auto"/>
                                                                  </w:divBdr>
                                                                  <w:divsChild>
                                                                    <w:div w:id="1484732599">
                                                                      <w:marLeft w:val="0"/>
                                                                      <w:marRight w:val="0"/>
                                                                      <w:marTop w:val="0"/>
                                                                      <w:marBottom w:val="0"/>
                                                                      <w:divBdr>
                                                                        <w:top w:val="single" w:sz="2" w:space="9" w:color="auto"/>
                                                                        <w:left w:val="single" w:sz="2" w:space="0" w:color="auto"/>
                                                                        <w:bottom w:val="single" w:sz="2" w:space="9" w:color="auto"/>
                                                                        <w:right w:val="single" w:sz="2" w:space="0" w:color="auto"/>
                                                                      </w:divBdr>
                                                                      <w:divsChild>
                                                                        <w:div w:id="582567726">
                                                                          <w:marLeft w:val="0"/>
                                                                          <w:marRight w:val="0"/>
                                                                          <w:marTop w:val="0"/>
                                                                          <w:marBottom w:val="0"/>
                                                                          <w:divBdr>
                                                                            <w:top w:val="none" w:sz="0" w:space="0" w:color="auto"/>
                                                                            <w:left w:val="none" w:sz="0" w:space="0" w:color="auto"/>
                                                                            <w:bottom w:val="none" w:sz="0" w:space="0" w:color="auto"/>
                                                                            <w:right w:val="none" w:sz="0" w:space="0" w:color="auto"/>
                                                                          </w:divBdr>
                                                                          <w:divsChild>
                                                                            <w:div w:id="1987860444">
                                                                              <w:marLeft w:val="0"/>
                                                                              <w:marRight w:val="0"/>
                                                                              <w:marTop w:val="0"/>
                                                                              <w:marBottom w:val="0"/>
                                                                              <w:divBdr>
                                                                                <w:top w:val="none" w:sz="0" w:space="0" w:color="auto"/>
                                                                                <w:left w:val="none" w:sz="0" w:space="0" w:color="auto"/>
                                                                                <w:bottom w:val="none" w:sz="0" w:space="0" w:color="auto"/>
                                                                                <w:right w:val="none" w:sz="0" w:space="0" w:color="auto"/>
                                                                              </w:divBdr>
                                                                              <w:divsChild>
                                                                                <w:div w:id="1742096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oz.nl/whize/plannen-en-rennen"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somanypages.nl/young-adult-boeken/boekenbo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alon.nl/"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hellofresh.nl/"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boekthuis.nl"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9411CD9B47FA4BAA944ABE6976833F" ma:contentTypeVersion="15" ma:contentTypeDescription="Een nieuw document maken." ma:contentTypeScope="" ma:versionID="1142846a7272bfd8a1c6f12132ed20ab">
  <xsd:schema xmlns:xsd="http://www.w3.org/2001/XMLSchema" xmlns:xs="http://www.w3.org/2001/XMLSchema" xmlns:p="http://schemas.microsoft.com/office/2006/metadata/properties" xmlns:ns2="49a12b76-3d4b-4a35-938f-e7fe2cf0d6e0" xmlns:ns3="b477eb76-8d46-4c20-b00d-52789f94ff40" targetNamespace="http://schemas.microsoft.com/office/2006/metadata/properties" ma:root="true" ma:fieldsID="955190a073971c39aa78508e339afd4f" ns2:_="" ns3:_="">
    <xsd:import namespace="49a12b76-3d4b-4a35-938f-e7fe2cf0d6e0"/>
    <xsd:import namespace="b477eb76-8d46-4c20-b00d-52789f94f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12b76-3d4b-4a35-938f-e7fe2cf0d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8886082-65cd-4c69-8220-d7f5adc9aa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77eb76-8d46-4c20-b00d-52789f94ff4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7df5d8-fdc6-4c49-b9c7-17fac26d8f1a}" ma:internalName="TaxCatchAll" ma:showField="CatchAllData" ma:web="b477eb76-8d46-4c20-b00d-52789f94f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a12b76-3d4b-4a35-938f-e7fe2cf0d6e0">
      <Terms xmlns="http://schemas.microsoft.com/office/infopath/2007/PartnerControls"/>
    </lcf76f155ced4ddcb4097134ff3c332f>
    <TaxCatchAll xmlns="b477eb76-8d46-4c20-b00d-52789f94ff40" xsi:nil="true"/>
    <SharedWithUsers xmlns="b477eb76-8d46-4c20-b00d-52789f94ff4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CF6BC-923B-449E-8CB1-C5772BF4E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12b76-3d4b-4a35-938f-e7fe2cf0d6e0"/>
    <ds:schemaRef ds:uri="b477eb76-8d46-4c20-b00d-52789f94f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866F5-B6B7-4AAF-9583-3B3F02EB1C5C}">
  <ds:schemaRefs>
    <ds:schemaRef ds:uri="b477eb76-8d46-4c20-b00d-52789f94ff40"/>
    <ds:schemaRef ds:uri="49a12b76-3d4b-4a35-938f-e7fe2cf0d6e0"/>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73D1A8F-651E-4712-8016-26862DCAA6D7}">
  <ds:schemaRefs>
    <ds:schemaRef ds:uri="http://schemas.openxmlformats.org/officeDocument/2006/bibliography"/>
  </ds:schemaRefs>
</ds:datastoreItem>
</file>

<file path=customXml/itemProps4.xml><?xml version="1.0" encoding="utf-8"?>
<ds:datastoreItem xmlns:ds="http://schemas.openxmlformats.org/officeDocument/2006/customXml" ds:itemID="{ACE84447-A868-4453-854C-575C4F89B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5294</Words>
  <Characters>29122</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34348</CharactersWithSpaces>
  <SharedDoc>false</SharedDoc>
  <HLinks>
    <vt:vector size="162" baseType="variant">
      <vt:variant>
        <vt:i4>2031639</vt:i4>
      </vt:variant>
      <vt:variant>
        <vt:i4>147</vt:i4>
      </vt:variant>
      <vt:variant>
        <vt:i4>0</vt:i4>
      </vt:variant>
      <vt:variant>
        <vt:i4>5</vt:i4>
      </vt:variant>
      <vt:variant>
        <vt:lpwstr>http://www.boekthuis.nl/</vt:lpwstr>
      </vt:variant>
      <vt:variant>
        <vt:lpwstr/>
      </vt:variant>
      <vt:variant>
        <vt:i4>4849667</vt:i4>
      </vt:variant>
      <vt:variant>
        <vt:i4>144</vt:i4>
      </vt:variant>
      <vt:variant>
        <vt:i4>0</vt:i4>
      </vt:variant>
      <vt:variant>
        <vt:i4>5</vt:i4>
      </vt:variant>
      <vt:variant>
        <vt:lpwstr>https://www.whooz.nl/whize/plannen-en-rennen</vt:lpwstr>
      </vt:variant>
      <vt:variant>
        <vt:lpwstr/>
      </vt:variant>
      <vt:variant>
        <vt:i4>4980750</vt:i4>
      </vt:variant>
      <vt:variant>
        <vt:i4>141</vt:i4>
      </vt:variant>
      <vt:variant>
        <vt:i4>0</vt:i4>
      </vt:variant>
      <vt:variant>
        <vt:i4>5</vt:i4>
      </vt:variant>
      <vt:variant>
        <vt:lpwstr>https://somanypages.nl/young-adult-boeken/boekenbox/</vt:lpwstr>
      </vt:variant>
      <vt:variant>
        <vt:lpwstr/>
      </vt:variant>
      <vt:variant>
        <vt:i4>262230</vt:i4>
      </vt:variant>
      <vt:variant>
        <vt:i4>138</vt:i4>
      </vt:variant>
      <vt:variant>
        <vt:i4>0</vt:i4>
      </vt:variant>
      <vt:variant>
        <vt:i4>5</vt:i4>
      </vt:variant>
      <vt:variant>
        <vt:lpwstr>https://www.zalon.nl/</vt:lpwstr>
      </vt:variant>
      <vt:variant>
        <vt:lpwstr/>
      </vt:variant>
      <vt:variant>
        <vt:i4>7012456</vt:i4>
      </vt:variant>
      <vt:variant>
        <vt:i4>135</vt:i4>
      </vt:variant>
      <vt:variant>
        <vt:i4>0</vt:i4>
      </vt:variant>
      <vt:variant>
        <vt:i4>5</vt:i4>
      </vt:variant>
      <vt:variant>
        <vt:lpwstr>https://www.hellofresh.nl/</vt:lpwstr>
      </vt:variant>
      <vt:variant>
        <vt:lpwstr/>
      </vt:variant>
      <vt:variant>
        <vt:i4>1966128</vt:i4>
      </vt:variant>
      <vt:variant>
        <vt:i4>128</vt:i4>
      </vt:variant>
      <vt:variant>
        <vt:i4>0</vt:i4>
      </vt:variant>
      <vt:variant>
        <vt:i4>5</vt:i4>
      </vt:variant>
      <vt:variant>
        <vt:lpwstr/>
      </vt:variant>
      <vt:variant>
        <vt:lpwstr>_Toc115333782</vt:lpwstr>
      </vt:variant>
      <vt:variant>
        <vt:i4>1966128</vt:i4>
      </vt:variant>
      <vt:variant>
        <vt:i4>122</vt:i4>
      </vt:variant>
      <vt:variant>
        <vt:i4>0</vt:i4>
      </vt:variant>
      <vt:variant>
        <vt:i4>5</vt:i4>
      </vt:variant>
      <vt:variant>
        <vt:lpwstr/>
      </vt:variant>
      <vt:variant>
        <vt:lpwstr>_Toc115333781</vt:lpwstr>
      </vt:variant>
      <vt:variant>
        <vt:i4>1966128</vt:i4>
      </vt:variant>
      <vt:variant>
        <vt:i4>116</vt:i4>
      </vt:variant>
      <vt:variant>
        <vt:i4>0</vt:i4>
      </vt:variant>
      <vt:variant>
        <vt:i4>5</vt:i4>
      </vt:variant>
      <vt:variant>
        <vt:lpwstr/>
      </vt:variant>
      <vt:variant>
        <vt:lpwstr>_Toc115333780</vt:lpwstr>
      </vt:variant>
      <vt:variant>
        <vt:i4>1114160</vt:i4>
      </vt:variant>
      <vt:variant>
        <vt:i4>110</vt:i4>
      </vt:variant>
      <vt:variant>
        <vt:i4>0</vt:i4>
      </vt:variant>
      <vt:variant>
        <vt:i4>5</vt:i4>
      </vt:variant>
      <vt:variant>
        <vt:lpwstr/>
      </vt:variant>
      <vt:variant>
        <vt:lpwstr>_Toc115333779</vt:lpwstr>
      </vt:variant>
      <vt:variant>
        <vt:i4>1114160</vt:i4>
      </vt:variant>
      <vt:variant>
        <vt:i4>104</vt:i4>
      </vt:variant>
      <vt:variant>
        <vt:i4>0</vt:i4>
      </vt:variant>
      <vt:variant>
        <vt:i4>5</vt:i4>
      </vt:variant>
      <vt:variant>
        <vt:lpwstr/>
      </vt:variant>
      <vt:variant>
        <vt:lpwstr>_Toc115333778</vt:lpwstr>
      </vt:variant>
      <vt:variant>
        <vt:i4>1114160</vt:i4>
      </vt:variant>
      <vt:variant>
        <vt:i4>98</vt:i4>
      </vt:variant>
      <vt:variant>
        <vt:i4>0</vt:i4>
      </vt:variant>
      <vt:variant>
        <vt:i4>5</vt:i4>
      </vt:variant>
      <vt:variant>
        <vt:lpwstr/>
      </vt:variant>
      <vt:variant>
        <vt:lpwstr>_Toc115333777</vt:lpwstr>
      </vt:variant>
      <vt:variant>
        <vt:i4>1114160</vt:i4>
      </vt:variant>
      <vt:variant>
        <vt:i4>92</vt:i4>
      </vt:variant>
      <vt:variant>
        <vt:i4>0</vt:i4>
      </vt:variant>
      <vt:variant>
        <vt:i4>5</vt:i4>
      </vt:variant>
      <vt:variant>
        <vt:lpwstr/>
      </vt:variant>
      <vt:variant>
        <vt:lpwstr>_Toc115333776</vt:lpwstr>
      </vt:variant>
      <vt:variant>
        <vt:i4>1114160</vt:i4>
      </vt:variant>
      <vt:variant>
        <vt:i4>86</vt:i4>
      </vt:variant>
      <vt:variant>
        <vt:i4>0</vt:i4>
      </vt:variant>
      <vt:variant>
        <vt:i4>5</vt:i4>
      </vt:variant>
      <vt:variant>
        <vt:lpwstr/>
      </vt:variant>
      <vt:variant>
        <vt:lpwstr>_Toc115333775</vt:lpwstr>
      </vt:variant>
      <vt:variant>
        <vt:i4>1114160</vt:i4>
      </vt:variant>
      <vt:variant>
        <vt:i4>80</vt:i4>
      </vt:variant>
      <vt:variant>
        <vt:i4>0</vt:i4>
      </vt:variant>
      <vt:variant>
        <vt:i4>5</vt:i4>
      </vt:variant>
      <vt:variant>
        <vt:lpwstr/>
      </vt:variant>
      <vt:variant>
        <vt:lpwstr>_Toc115333774</vt:lpwstr>
      </vt:variant>
      <vt:variant>
        <vt:i4>1114160</vt:i4>
      </vt:variant>
      <vt:variant>
        <vt:i4>74</vt:i4>
      </vt:variant>
      <vt:variant>
        <vt:i4>0</vt:i4>
      </vt:variant>
      <vt:variant>
        <vt:i4>5</vt:i4>
      </vt:variant>
      <vt:variant>
        <vt:lpwstr/>
      </vt:variant>
      <vt:variant>
        <vt:lpwstr>_Toc115333773</vt:lpwstr>
      </vt:variant>
      <vt:variant>
        <vt:i4>1114160</vt:i4>
      </vt:variant>
      <vt:variant>
        <vt:i4>68</vt:i4>
      </vt:variant>
      <vt:variant>
        <vt:i4>0</vt:i4>
      </vt:variant>
      <vt:variant>
        <vt:i4>5</vt:i4>
      </vt:variant>
      <vt:variant>
        <vt:lpwstr/>
      </vt:variant>
      <vt:variant>
        <vt:lpwstr>_Toc115333772</vt:lpwstr>
      </vt:variant>
      <vt:variant>
        <vt:i4>1114160</vt:i4>
      </vt:variant>
      <vt:variant>
        <vt:i4>62</vt:i4>
      </vt:variant>
      <vt:variant>
        <vt:i4>0</vt:i4>
      </vt:variant>
      <vt:variant>
        <vt:i4>5</vt:i4>
      </vt:variant>
      <vt:variant>
        <vt:lpwstr/>
      </vt:variant>
      <vt:variant>
        <vt:lpwstr>_Toc115333771</vt:lpwstr>
      </vt:variant>
      <vt:variant>
        <vt:i4>1114160</vt:i4>
      </vt:variant>
      <vt:variant>
        <vt:i4>56</vt:i4>
      </vt:variant>
      <vt:variant>
        <vt:i4>0</vt:i4>
      </vt:variant>
      <vt:variant>
        <vt:i4>5</vt:i4>
      </vt:variant>
      <vt:variant>
        <vt:lpwstr/>
      </vt:variant>
      <vt:variant>
        <vt:lpwstr>_Toc115333770</vt:lpwstr>
      </vt:variant>
      <vt:variant>
        <vt:i4>1048624</vt:i4>
      </vt:variant>
      <vt:variant>
        <vt:i4>50</vt:i4>
      </vt:variant>
      <vt:variant>
        <vt:i4>0</vt:i4>
      </vt:variant>
      <vt:variant>
        <vt:i4>5</vt:i4>
      </vt:variant>
      <vt:variant>
        <vt:lpwstr/>
      </vt:variant>
      <vt:variant>
        <vt:lpwstr>_Toc115333769</vt:lpwstr>
      </vt:variant>
      <vt:variant>
        <vt:i4>1048624</vt:i4>
      </vt:variant>
      <vt:variant>
        <vt:i4>44</vt:i4>
      </vt:variant>
      <vt:variant>
        <vt:i4>0</vt:i4>
      </vt:variant>
      <vt:variant>
        <vt:i4>5</vt:i4>
      </vt:variant>
      <vt:variant>
        <vt:lpwstr/>
      </vt:variant>
      <vt:variant>
        <vt:lpwstr>_Toc115333768</vt:lpwstr>
      </vt:variant>
      <vt:variant>
        <vt:i4>1048624</vt:i4>
      </vt:variant>
      <vt:variant>
        <vt:i4>38</vt:i4>
      </vt:variant>
      <vt:variant>
        <vt:i4>0</vt:i4>
      </vt:variant>
      <vt:variant>
        <vt:i4>5</vt:i4>
      </vt:variant>
      <vt:variant>
        <vt:lpwstr/>
      </vt:variant>
      <vt:variant>
        <vt:lpwstr>_Toc115333767</vt:lpwstr>
      </vt:variant>
      <vt:variant>
        <vt:i4>1048624</vt:i4>
      </vt:variant>
      <vt:variant>
        <vt:i4>32</vt:i4>
      </vt:variant>
      <vt:variant>
        <vt:i4>0</vt:i4>
      </vt:variant>
      <vt:variant>
        <vt:i4>5</vt:i4>
      </vt:variant>
      <vt:variant>
        <vt:lpwstr/>
      </vt:variant>
      <vt:variant>
        <vt:lpwstr>_Toc115333766</vt:lpwstr>
      </vt:variant>
      <vt:variant>
        <vt:i4>1048624</vt:i4>
      </vt:variant>
      <vt:variant>
        <vt:i4>26</vt:i4>
      </vt:variant>
      <vt:variant>
        <vt:i4>0</vt:i4>
      </vt:variant>
      <vt:variant>
        <vt:i4>5</vt:i4>
      </vt:variant>
      <vt:variant>
        <vt:lpwstr/>
      </vt:variant>
      <vt:variant>
        <vt:lpwstr>_Toc115333765</vt:lpwstr>
      </vt:variant>
      <vt:variant>
        <vt:i4>1048624</vt:i4>
      </vt:variant>
      <vt:variant>
        <vt:i4>20</vt:i4>
      </vt:variant>
      <vt:variant>
        <vt:i4>0</vt:i4>
      </vt:variant>
      <vt:variant>
        <vt:i4>5</vt:i4>
      </vt:variant>
      <vt:variant>
        <vt:lpwstr/>
      </vt:variant>
      <vt:variant>
        <vt:lpwstr>_Toc115333764</vt:lpwstr>
      </vt:variant>
      <vt:variant>
        <vt:i4>1048624</vt:i4>
      </vt:variant>
      <vt:variant>
        <vt:i4>14</vt:i4>
      </vt:variant>
      <vt:variant>
        <vt:i4>0</vt:i4>
      </vt:variant>
      <vt:variant>
        <vt:i4>5</vt:i4>
      </vt:variant>
      <vt:variant>
        <vt:lpwstr/>
      </vt:variant>
      <vt:variant>
        <vt:lpwstr>_Toc115333763</vt:lpwstr>
      </vt:variant>
      <vt:variant>
        <vt:i4>1048624</vt:i4>
      </vt:variant>
      <vt:variant>
        <vt:i4>8</vt:i4>
      </vt:variant>
      <vt:variant>
        <vt:i4>0</vt:i4>
      </vt:variant>
      <vt:variant>
        <vt:i4>5</vt:i4>
      </vt:variant>
      <vt:variant>
        <vt:lpwstr/>
      </vt:variant>
      <vt:variant>
        <vt:lpwstr>_Toc115333762</vt:lpwstr>
      </vt:variant>
      <vt:variant>
        <vt:i4>1048624</vt:i4>
      </vt:variant>
      <vt:variant>
        <vt:i4>2</vt:i4>
      </vt:variant>
      <vt:variant>
        <vt:i4>0</vt:i4>
      </vt:variant>
      <vt:variant>
        <vt:i4>5</vt:i4>
      </vt:variant>
      <vt:variant>
        <vt:lpwstr/>
      </vt:variant>
      <vt:variant>
        <vt:lpwstr>_Toc115333761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ten Siethof</dc:creator>
  <cp:keywords/>
  <dc:description/>
  <cp:lastModifiedBy>Corine van der Pol</cp:lastModifiedBy>
  <cp:revision>2</cp:revision>
  <dcterms:created xsi:type="dcterms:W3CDTF">2023-06-15T10:37:00Z</dcterms:created>
  <dcterms:modified xsi:type="dcterms:W3CDTF">2023-06-15T10:37:00Z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0x0101003E9411CD9B47FA4BAA944ABE6976833F</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